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7EC4A" w14:textId="77777777" w:rsidR="00386D8F" w:rsidRDefault="00187558">
      <w:pPr>
        <w:spacing w:before="650" w:line="480" w:lineRule="auto"/>
        <w:ind w:right="119" w:firstLine="360"/>
        <w:jc w:val="center"/>
        <w:rPr>
          <w:b/>
          <w:sz w:val="44"/>
          <w:szCs w:val="44"/>
        </w:rPr>
      </w:pPr>
      <w:bookmarkStart w:id="0" w:name="_heading=h.gjdgxs" w:colFirst="0" w:colLast="0"/>
      <w:bookmarkEnd w:id="0"/>
      <w:r>
        <w:rPr>
          <w:noProof/>
        </w:rPr>
        <w:drawing>
          <wp:inline distT="0" distB="0" distL="0" distR="0" wp14:anchorId="5A44E650" wp14:editId="204469D9">
            <wp:extent cx="1358063" cy="1229898"/>
            <wp:effectExtent l="0" t="0" r="0" b="0"/>
            <wp:docPr id="2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58063" cy="1229898"/>
                    </a:xfrm>
                    <a:prstGeom prst="rect">
                      <a:avLst/>
                    </a:prstGeom>
                    <a:ln/>
                  </pic:spPr>
                </pic:pic>
              </a:graphicData>
            </a:graphic>
          </wp:inline>
        </w:drawing>
      </w:r>
    </w:p>
    <w:p w14:paraId="42308143" w14:textId="77777777" w:rsidR="00386D8F" w:rsidRDefault="00187558">
      <w:pPr>
        <w:spacing w:before="650" w:line="480" w:lineRule="auto"/>
        <w:ind w:right="119" w:firstLine="360"/>
        <w:jc w:val="center"/>
        <w:rPr>
          <w:b/>
          <w:sz w:val="44"/>
          <w:szCs w:val="44"/>
        </w:rPr>
      </w:pPr>
      <w:r>
        <w:rPr>
          <w:b/>
          <w:sz w:val="44"/>
          <w:szCs w:val="44"/>
        </w:rPr>
        <w:t>Μεσοπρόθεσμη ‘Εκθεση</w:t>
      </w:r>
    </w:p>
    <w:p w14:paraId="59DBD1E3" w14:textId="77777777" w:rsidR="00386D8F" w:rsidRDefault="00386D8F">
      <w:pPr>
        <w:spacing w:before="650" w:line="480" w:lineRule="auto"/>
        <w:ind w:right="119" w:firstLine="360"/>
        <w:jc w:val="center"/>
        <w:rPr>
          <w:b/>
        </w:rPr>
      </w:pPr>
    </w:p>
    <w:p w14:paraId="610FE201" w14:textId="77777777" w:rsidR="00386D8F" w:rsidRDefault="00187558">
      <w:pPr>
        <w:spacing w:before="650" w:line="480" w:lineRule="auto"/>
        <w:ind w:right="119" w:firstLine="360"/>
        <w:jc w:val="center"/>
        <w:rPr>
          <w:b/>
        </w:rPr>
      </w:pPr>
      <w:r>
        <w:rPr>
          <w:b/>
        </w:rPr>
        <w:t>Νοέμβριος 2022</w:t>
      </w:r>
    </w:p>
    <w:p w14:paraId="395E39D3" w14:textId="77777777" w:rsidR="00386D8F" w:rsidRDefault="00187558">
      <w:pPr>
        <w:spacing w:before="480" w:after="480"/>
        <w:ind w:firstLine="360"/>
        <w:jc w:val="center"/>
        <w:rPr>
          <w:b/>
          <w:sz w:val="16"/>
          <w:szCs w:val="16"/>
        </w:rPr>
      </w:pPr>
      <w:r>
        <w:rPr>
          <w:b/>
        </w:rPr>
        <w:t>Εταίρος</w:t>
      </w:r>
      <w:r>
        <w:t>: JRS</w:t>
      </w:r>
    </w:p>
    <w:p w14:paraId="6EDD17FC" w14:textId="77777777" w:rsidR="00386D8F" w:rsidRDefault="00386D8F">
      <w:pPr>
        <w:spacing w:before="650" w:line="480" w:lineRule="auto"/>
        <w:ind w:right="119" w:firstLine="360"/>
        <w:jc w:val="center"/>
        <w:rPr>
          <w:b/>
        </w:rPr>
      </w:pPr>
    </w:p>
    <w:p w14:paraId="32EE1190" w14:textId="77777777" w:rsidR="00386D8F" w:rsidRDefault="00386D8F">
      <w:pPr>
        <w:spacing w:before="650" w:line="480" w:lineRule="auto"/>
        <w:ind w:left="0" w:right="119"/>
        <w:rPr>
          <w:b/>
        </w:rPr>
      </w:pPr>
    </w:p>
    <w:p w14:paraId="72249441" w14:textId="77777777" w:rsidR="00386D8F" w:rsidRDefault="00187558">
      <w:pPr>
        <w:tabs>
          <w:tab w:val="left" w:pos="376"/>
        </w:tabs>
        <w:spacing w:after="160" w:line="259" w:lineRule="auto"/>
        <w:ind w:firstLine="360"/>
        <w:rPr>
          <w:b/>
          <w:sz w:val="28"/>
          <w:szCs w:val="28"/>
        </w:rPr>
      </w:pPr>
      <w:bookmarkStart w:id="1" w:name="_heading=h.13ww4ewwv9a" w:colFirst="0" w:colLast="0"/>
      <w:bookmarkEnd w:id="1"/>
      <w:r>
        <w:rPr>
          <w:b/>
        </w:rPr>
        <w:t xml:space="preserve">            </w:t>
      </w:r>
      <w:r>
        <w:rPr>
          <w:b/>
          <w:noProof/>
        </w:rPr>
        <w:drawing>
          <wp:inline distT="0" distB="0" distL="0" distR="0" wp14:anchorId="7B9D7B0D" wp14:editId="63869E07">
            <wp:extent cx="5401310" cy="1616075"/>
            <wp:effectExtent l="0" t="0" r="0" b="0"/>
            <wp:docPr id="2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401310" cy="1616075"/>
                    </a:xfrm>
                    <a:prstGeom prst="rect">
                      <a:avLst/>
                    </a:prstGeom>
                    <a:ln/>
                  </pic:spPr>
                </pic:pic>
              </a:graphicData>
            </a:graphic>
          </wp:inline>
        </w:drawing>
      </w:r>
    </w:p>
    <w:p w14:paraId="005884BE" w14:textId="77777777" w:rsidR="00386D8F" w:rsidRDefault="00187558">
      <w:pPr>
        <w:spacing w:before="480" w:after="480" w:line="240" w:lineRule="auto"/>
        <w:ind w:firstLine="360"/>
        <w:jc w:val="center"/>
        <w:rPr>
          <w:sz w:val="40"/>
          <w:szCs w:val="40"/>
        </w:rPr>
      </w:pPr>
      <w:r>
        <w:rPr>
          <w:b/>
          <w:sz w:val="40"/>
          <w:szCs w:val="40"/>
        </w:rPr>
        <w:lastRenderedPageBreak/>
        <w:t>ΠΕ7</w:t>
      </w:r>
      <w:r>
        <w:rPr>
          <w:sz w:val="40"/>
          <w:szCs w:val="40"/>
        </w:rPr>
        <w:br/>
      </w:r>
      <w:r>
        <w:rPr>
          <w:smallCaps/>
          <w:sz w:val="40"/>
          <w:szCs w:val="40"/>
        </w:rPr>
        <w:t>Μεσοπρόθεσμη έκθεση</w:t>
      </w:r>
    </w:p>
    <w:p w14:paraId="5EE91BB4" w14:textId="77777777" w:rsidR="00386D8F" w:rsidRDefault="00187558">
      <w:pPr>
        <w:spacing w:before="480" w:after="480"/>
        <w:ind w:left="0"/>
        <w:rPr>
          <w:sz w:val="28"/>
          <w:szCs w:val="28"/>
        </w:rPr>
      </w:pPr>
      <w:r>
        <w:rPr>
          <w:b/>
          <w:sz w:val="28"/>
          <w:szCs w:val="28"/>
        </w:rPr>
        <w:t xml:space="preserve">Χώρα: </w:t>
      </w:r>
      <w:r>
        <w:rPr>
          <w:sz w:val="28"/>
          <w:szCs w:val="28"/>
        </w:rPr>
        <w:t>Πορτογαλία</w:t>
      </w:r>
    </w:p>
    <w:p w14:paraId="2FD8A874" w14:textId="77777777" w:rsidR="00386D8F" w:rsidRDefault="00187558">
      <w:pPr>
        <w:spacing w:before="480" w:after="480"/>
        <w:ind w:left="0"/>
        <w:rPr>
          <w:sz w:val="28"/>
          <w:szCs w:val="28"/>
        </w:rPr>
      </w:pPr>
      <w:r>
        <w:rPr>
          <w:b/>
          <w:sz w:val="28"/>
          <w:szCs w:val="28"/>
        </w:rPr>
        <w:t xml:space="preserve">Εταίρος: </w:t>
      </w:r>
      <w:r>
        <w:rPr>
          <w:sz w:val="28"/>
          <w:szCs w:val="28"/>
        </w:rPr>
        <w:t>JRS</w:t>
      </w:r>
    </w:p>
    <w:p w14:paraId="25C326C2" w14:textId="77777777" w:rsidR="00386D8F" w:rsidRDefault="00187558">
      <w:pPr>
        <w:spacing w:before="480" w:after="480"/>
        <w:ind w:left="0"/>
        <w:rPr>
          <w:b/>
          <w:sz w:val="28"/>
          <w:szCs w:val="28"/>
        </w:rPr>
      </w:pPr>
      <w:r>
        <w:rPr>
          <w:b/>
          <w:sz w:val="28"/>
          <w:szCs w:val="28"/>
        </w:rPr>
        <w:t xml:space="preserve">Ημερομηνία της μεσοπρόθεσμης έκθεσης: </w:t>
      </w:r>
      <w:r>
        <w:rPr>
          <w:sz w:val="28"/>
          <w:szCs w:val="28"/>
        </w:rPr>
        <w:t>30 Νοεμβρίου 2022</w:t>
      </w:r>
    </w:p>
    <w:p w14:paraId="4AB2B84B" w14:textId="77777777" w:rsidR="00386D8F" w:rsidRDefault="00187558">
      <w:pPr>
        <w:shd w:val="clear" w:color="auto" w:fill="FFD965"/>
        <w:spacing w:before="120" w:after="120" w:line="240" w:lineRule="auto"/>
        <w:ind w:left="0"/>
        <w:rPr>
          <w:b/>
          <w:smallCaps/>
          <w:sz w:val="28"/>
          <w:szCs w:val="28"/>
        </w:rPr>
      </w:pPr>
      <w:r>
        <w:rPr>
          <w:b/>
          <w:smallCaps/>
          <w:sz w:val="28"/>
          <w:szCs w:val="28"/>
        </w:rPr>
        <w:t>1</w:t>
      </w:r>
      <w:r>
        <w:rPr>
          <w:b/>
          <w:smallCaps/>
          <w:sz w:val="28"/>
          <w:szCs w:val="28"/>
        </w:rPr>
        <w:tab/>
        <w:t>πλασιο</w:t>
      </w:r>
    </w:p>
    <w:p w14:paraId="4554EA97" w14:textId="77777777" w:rsidR="00386D8F" w:rsidRDefault="00187558">
      <w:pPr>
        <w:widowControl w:val="0"/>
        <w:pBdr>
          <w:top w:val="nil"/>
          <w:left w:val="nil"/>
          <w:bottom w:val="nil"/>
          <w:right w:val="nil"/>
          <w:between w:val="nil"/>
        </w:pBdr>
        <w:spacing w:before="123" w:line="234" w:lineRule="auto"/>
        <w:ind w:left="0" w:right="715"/>
        <w:rPr>
          <w:b/>
          <w:color w:val="000000"/>
        </w:rPr>
      </w:pPr>
      <w:r>
        <w:rPr>
          <w:b/>
        </w:rPr>
        <w:t xml:space="preserve">1.1 Αιτούντες άσυλο, πρόσφυγες και άλλα άτομα υπό διεθνή προστασία: σύντομη περιγραφή της εθνικής και τοπικής κατάστασης </w:t>
      </w:r>
    </w:p>
    <w:p w14:paraId="65B8786C" w14:textId="77777777" w:rsidR="00386D8F" w:rsidRDefault="00386D8F">
      <w:pPr>
        <w:widowControl w:val="0"/>
        <w:pBdr>
          <w:top w:val="nil"/>
          <w:left w:val="nil"/>
          <w:bottom w:val="nil"/>
          <w:right w:val="nil"/>
          <w:between w:val="nil"/>
        </w:pBdr>
        <w:spacing w:before="123" w:line="234" w:lineRule="auto"/>
        <w:ind w:left="1145" w:right="715" w:hanging="352"/>
        <w:rPr>
          <w:b/>
          <w:color w:val="000000"/>
        </w:rPr>
      </w:pPr>
    </w:p>
    <w:p w14:paraId="70F0B1B4" w14:textId="77777777" w:rsidR="00386D8F" w:rsidRDefault="00187558">
      <w:r>
        <w:t>Το σύστημα υποδοχής των αιτούντων άσυλο στην Πορτογαλία λειτουργεί σε δύο διαφορετικές οδούς, τους αυθόρμητους αιτούντες άσυλο και το</w:t>
      </w:r>
      <w:r>
        <w:t>υς αιτούντες άσυλο μέσω προγραμμάτων, μετεγκατάστασης, επανεγκατάστασης και ανθρωπιστικών διαδρόμων. Με τους Ουκρανούς δημιουργήθηκε ένα νέο νομικό καθεστώς, η προσωρινή προστασία.</w:t>
      </w:r>
    </w:p>
    <w:p w14:paraId="5CDE4ADD" w14:textId="77777777" w:rsidR="00386D8F" w:rsidRDefault="00187558">
      <w:r>
        <w:t>Οι αυθόρμητοι αιτούντες άσυλο αποστέλλονται στο CPR και όλες οι υπόλοιπες δ</w:t>
      </w:r>
      <w:r>
        <w:t>ιαδικασίες πρέπει να διαχειρίζεται η ACM (Ύπατη Επιτροπή για τους Μετανάστες). Πριν από την άφιξη των προσφύγων η ACM ζητά από τις οργανώσεις που είναι διαθέσιμες να φιλοξενήσουν τους πρόσφυγες αυτούς για μια περίοδο 18 μηνών από την άφιξή τους στην Πορτογ</w:t>
      </w:r>
      <w:r>
        <w:t>αλία. Μπορεί να είναι μια ΜΚΟ ή ένας Δήμος ή μια κοινωνική επιχείρηση. Όταν ένας πρόσφυγας γίνει δεκτός, οι οργανώσεις πρέπει να υπογράψουν ένα πρωτόκολλο όπου αναλαμβάνουν την ευθύνη για τη στέγαση, τη μηνιαία επιδότηση των 150 ευρώ ανά άτομο, την πρόσβασ</w:t>
      </w:r>
      <w:r>
        <w:t>η στην υγειονομική περίθαλψη, την πρόσβαση στην εκπαίδευση, την πρόσβαση στην αγορά εργασίας και την πρόσβαση στην εκμάθηση γλωσσών. Για κάθε πρόσφυγα μέσω του προγράμματος μετεγκατάστασης η ACM δίνει στην οργάνωση 6000 ευρώ κατ' αποκοπή και για ένα επανεγ</w:t>
      </w:r>
      <w:r>
        <w:t>κατεστημένο άτομο 10000 ευρώ.</w:t>
      </w:r>
    </w:p>
    <w:p w14:paraId="56EADF85" w14:textId="77777777" w:rsidR="00386D8F" w:rsidRDefault="00187558">
      <w:r>
        <w:t>Με τον ουκρανικό πληθυσμό το σύστημα είναι διαφορετικό, κάθε Ουκρανός μπορεί να ζητήσει υποστήριξη από το σύστημα κοινωνικής ασφάλισης και η στέγαση υποστηρίζεται από την κυβέρνηση μέσω των δήμων.</w:t>
      </w:r>
    </w:p>
    <w:p w14:paraId="0B8DC5FD" w14:textId="77777777" w:rsidR="00386D8F" w:rsidRDefault="00386D8F"/>
    <w:p w14:paraId="58F13820" w14:textId="77777777" w:rsidR="00386D8F" w:rsidRDefault="00386D8F">
      <w:pPr>
        <w:ind w:left="0"/>
      </w:pPr>
    </w:p>
    <w:p w14:paraId="39030CD3" w14:textId="77777777" w:rsidR="00386D8F" w:rsidRDefault="00386D8F">
      <w:pPr>
        <w:spacing w:line="240" w:lineRule="auto"/>
        <w:ind w:right="403" w:firstLine="360"/>
      </w:pPr>
    </w:p>
    <w:p w14:paraId="450FD564" w14:textId="77777777" w:rsidR="00386D8F" w:rsidRDefault="00386D8F">
      <w:pPr>
        <w:spacing w:line="240" w:lineRule="auto"/>
        <w:ind w:right="403" w:firstLine="360"/>
      </w:pPr>
    </w:p>
    <w:p w14:paraId="0B7A35E6" w14:textId="77777777" w:rsidR="00386D8F" w:rsidRDefault="00187558">
      <w:pPr>
        <w:ind w:firstLine="360"/>
      </w:pPr>
      <w:r>
        <w:rPr>
          <w:b/>
        </w:rPr>
        <w:lastRenderedPageBreak/>
        <w:t>Πρόσβαση στην εργασία</w:t>
      </w:r>
      <w:r>
        <w:t xml:space="preserve"> - Σ</w:t>
      </w:r>
      <w:r>
        <w:t>την Πορτογαλία οι αιτούντες άσυλο μπορούν να εργαστούν νόμιμα μετά από 60 ημέρες από την επισημοποίηση της αίτησης ασύλου, μειωμένες εάν το δεύτερο έγγραφο εκδοθεί πριν από την περίοδο αυτή.</w:t>
      </w:r>
    </w:p>
    <w:p w14:paraId="6A72607D" w14:textId="77777777" w:rsidR="00386D8F" w:rsidRDefault="00386D8F">
      <w:pPr>
        <w:ind w:firstLine="360"/>
      </w:pPr>
    </w:p>
    <w:p w14:paraId="40EC947F" w14:textId="77777777" w:rsidR="00386D8F" w:rsidRDefault="00187558">
      <w:pPr>
        <w:ind w:firstLine="360"/>
      </w:pPr>
      <w:r>
        <w:rPr>
          <w:b/>
        </w:rPr>
        <w:t>Πρόσβαση στη στέγαση</w:t>
      </w:r>
      <w:r>
        <w:t xml:space="preserve"> - Τα τελευταία χρόνια η αγορά κατοικιών έχει γίνει ακόμη πιο επιθετική, πολύ λίγα σπίτια είναι προς ενοικίαση και όσα είναι διαθέσιμα είναι εξαιρετικά ακριβά για τους Πορτογαλικούς μισθούς, οι ιδιοκτήτες ζητούν πολλές εγγυήσεις. Η κυβέρνηση διευκόλυνε τη </w:t>
      </w:r>
      <w:r>
        <w:t>διαδικασία για την υποβολή αίτησης στήριξης για τους Ουκρανούς, αλλά η γραφειοκρατία είναι τόσο μεγάλη που είναι πολύ δύσκολο να την προσεγγίσει κανείς.</w:t>
      </w:r>
    </w:p>
    <w:p w14:paraId="4F0993FE" w14:textId="77777777" w:rsidR="00386D8F" w:rsidRDefault="00386D8F">
      <w:pPr>
        <w:ind w:firstLine="360"/>
      </w:pPr>
    </w:p>
    <w:p w14:paraId="3D7F5888" w14:textId="77777777" w:rsidR="00386D8F" w:rsidRDefault="00187558">
      <w:pPr>
        <w:ind w:firstLine="360"/>
      </w:pPr>
      <w:r>
        <w:rPr>
          <w:b/>
        </w:rPr>
        <w:t>Πρόσβαση σε μαθήματα γλώσσας</w:t>
      </w:r>
      <w:r>
        <w:t xml:space="preserve"> - Τα δημόσια μαθήματα γλώσσας ήταν πολύ σπάνια σε κάθε πόλη της χώρας, με περίπου 26 ελάχιστους μαθητές ανά τάξη, τώρα με την άφιξη των Ουκρανών, άνοιξαν περισσότερες τάξεις, αλλά ορισμένες αρνούνται την είσοδο σε μη Ουκρανούς με αποτέλεσμα να αυξάνεται τ</w:t>
      </w:r>
      <w:r>
        <w:t>ο αίσθημα του πρόσφυγα δεύτερης κατηγορίας.</w:t>
      </w:r>
    </w:p>
    <w:p w14:paraId="59742A67" w14:textId="77777777" w:rsidR="00386D8F" w:rsidRDefault="00386D8F">
      <w:pPr>
        <w:ind w:firstLine="360"/>
      </w:pPr>
    </w:p>
    <w:p w14:paraId="588B98D1" w14:textId="77777777" w:rsidR="00386D8F" w:rsidRPr="00A80D13" w:rsidRDefault="00187558">
      <w:pPr>
        <w:ind w:firstLine="360"/>
        <w:rPr>
          <w:lang w:val="el-GR"/>
        </w:rPr>
      </w:pPr>
      <w:r w:rsidRPr="00A80D13">
        <w:rPr>
          <w:b/>
          <w:lang w:val="el-GR"/>
        </w:rPr>
        <w:t>Τοπική επικαιροποιημένη κατάσταση</w:t>
      </w:r>
      <w:r w:rsidRPr="00A80D13">
        <w:rPr>
          <w:lang w:val="el-GR"/>
        </w:rPr>
        <w:t xml:space="preserve"> - η </w:t>
      </w:r>
      <w:r>
        <w:t>SEF</w:t>
      </w:r>
      <w:r w:rsidRPr="00A80D13">
        <w:rPr>
          <w:lang w:val="el-GR"/>
        </w:rPr>
        <w:t>, η συνοριακή αστυνομία, είναι υπεύθυνη για τη διαδικασία ασύλου, αλλά λόγω έλλειψης διαχείρισης και ηγεσίας τα τελευταία χρόνια, η κυβέρνηση αποφάσισε ότι ο οργανισμός α</w:t>
      </w:r>
      <w:r w:rsidRPr="00A80D13">
        <w:rPr>
          <w:lang w:val="el-GR"/>
        </w:rPr>
        <w:t>υτός πρόκειται να διαλυθεί, οπότε κατά τη διάρκεια αυτής της περιόδου, οι γραφειοκρατικές διαδικασίες φαίνεται να είναι πιο αποδιοργανωμένες, περισσότερο από το συνηθισμένο.</w:t>
      </w:r>
    </w:p>
    <w:p w14:paraId="7E727D3D" w14:textId="77777777" w:rsidR="00386D8F" w:rsidRPr="00A80D13" w:rsidRDefault="00386D8F">
      <w:pPr>
        <w:ind w:left="0"/>
        <w:rPr>
          <w:lang w:val="el-GR"/>
        </w:rPr>
      </w:pPr>
    </w:p>
    <w:p w14:paraId="093B7BE8" w14:textId="77777777" w:rsidR="00386D8F" w:rsidRPr="00A80D13" w:rsidRDefault="00386D8F">
      <w:pPr>
        <w:ind w:firstLine="360"/>
        <w:rPr>
          <w:b/>
          <w:color w:val="000000"/>
          <w:lang w:val="el-GR"/>
        </w:rPr>
      </w:pPr>
    </w:p>
    <w:p w14:paraId="4A0D38BD" w14:textId="77777777" w:rsidR="00386D8F" w:rsidRPr="00A80D13" w:rsidRDefault="00187558">
      <w:pPr>
        <w:widowControl w:val="0"/>
        <w:pBdr>
          <w:top w:val="nil"/>
          <w:left w:val="nil"/>
          <w:bottom w:val="nil"/>
          <w:right w:val="nil"/>
          <w:between w:val="nil"/>
        </w:pBdr>
        <w:spacing w:line="240" w:lineRule="auto"/>
        <w:ind w:left="0" w:right="68"/>
        <w:rPr>
          <w:b/>
          <w:color w:val="000000"/>
          <w:lang w:val="el-GR"/>
        </w:rPr>
      </w:pPr>
      <w:r w:rsidRPr="00A80D13">
        <w:rPr>
          <w:b/>
          <w:color w:val="000000"/>
          <w:lang w:val="el-GR"/>
        </w:rPr>
        <w:t xml:space="preserve">1.2 </w:t>
      </w:r>
      <w:r w:rsidRPr="00A80D13">
        <w:rPr>
          <w:b/>
          <w:lang w:val="el-GR"/>
        </w:rPr>
        <w:t xml:space="preserve">Τοπικές πρωτοβουλίες και άλλες πληροφορίες που αξίζει να αναφερθούν για την </w:t>
      </w:r>
      <w:r w:rsidRPr="00A80D13">
        <w:rPr>
          <w:b/>
          <w:lang w:val="el-GR"/>
        </w:rPr>
        <w:t xml:space="preserve">ομάδα των αιτούντων άσυλο και των προσφύγων </w:t>
      </w:r>
    </w:p>
    <w:p w14:paraId="7846931B" w14:textId="77777777" w:rsidR="00386D8F" w:rsidRPr="00A80D13" w:rsidRDefault="00386D8F">
      <w:pPr>
        <w:widowControl w:val="0"/>
        <w:pBdr>
          <w:top w:val="nil"/>
          <w:left w:val="nil"/>
          <w:bottom w:val="nil"/>
          <w:right w:val="nil"/>
          <w:between w:val="nil"/>
        </w:pBdr>
        <w:spacing w:line="240" w:lineRule="auto"/>
        <w:ind w:right="68" w:firstLine="360"/>
        <w:rPr>
          <w:b/>
          <w:color w:val="000000"/>
          <w:sz w:val="24"/>
          <w:szCs w:val="24"/>
          <w:lang w:val="el-GR"/>
        </w:rPr>
      </w:pPr>
    </w:p>
    <w:p w14:paraId="46867AF4" w14:textId="77777777" w:rsidR="00386D8F" w:rsidRDefault="00187558">
      <w:r>
        <w:t xml:space="preserve">Over the past years, Portuguese civil society has developed the range of answers to support refugees and asylum seekers, specially Unaccompanied Minors. </w:t>
      </w:r>
    </w:p>
    <w:p w14:paraId="3027BE21" w14:textId="77777777" w:rsidR="00386D8F" w:rsidRDefault="00386D8F">
      <w:pPr>
        <w:ind w:firstLine="360"/>
        <w:rPr>
          <w:color w:val="000000"/>
          <w:sz w:val="24"/>
          <w:szCs w:val="24"/>
        </w:rPr>
      </w:pPr>
    </w:p>
    <w:p w14:paraId="7FB5C982" w14:textId="77777777" w:rsidR="00386D8F" w:rsidRDefault="00386D8F">
      <w:pPr>
        <w:widowControl w:val="0"/>
        <w:pBdr>
          <w:top w:val="nil"/>
          <w:left w:val="nil"/>
          <w:bottom w:val="nil"/>
          <w:right w:val="nil"/>
          <w:between w:val="nil"/>
        </w:pBdr>
        <w:spacing w:line="240" w:lineRule="auto"/>
        <w:ind w:left="793"/>
        <w:rPr>
          <w:b/>
          <w:color w:val="000000"/>
          <w:sz w:val="24"/>
          <w:szCs w:val="24"/>
        </w:rPr>
      </w:pPr>
    </w:p>
    <w:p w14:paraId="7C00720A" w14:textId="77777777" w:rsidR="00386D8F" w:rsidRDefault="00187558">
      <w:pPr>
        <w:widowControl w:val="0"/>
        <w:pBdr>
          <w:top w:val="nil"/>
          <w:left w:val="nil"/>
          <w:bottom w:val="nil"/>
          <w:right w:val="nil"/>
          <w:between w:val="nil"/>
        </w:pBdr>
        <w:spacing w:line="240" w:lineRule="auto"/>
        <w:ind w:left="0"/>
        <w:rPr>
          <w:b/>
          <w:color w:val="000000"/>
        </w:rPr>
      </w:pPr>
      <w:r>
        <w:rPr>
          <w:b/>
          <w:color w:val="000000"/>
        </w:rPr>
        <w:t xml:space="preserve">1.3 </w:t>
      </w:r>
      <w:r>
        <w:rPr>
          <w:b/>
        </w:rPr>
        <w:t xml:space="preserve">Παρακαλούμε περιγράψτε τις δράσεις, τις δραστηριότητες και το πιλοτικό πρόγραμμα που σχεδιάζονται σε τοπικό επίπεδο στο πλαίσιο του έργου RaCIP. </w:t>
      </w:r>
    </w:p>
    <w:p w14:paraId="3823E68A" w14:textId="77777777" w:rsidR="00386D8F" w:rsidRDefault="00386D8F">
      <w:pPr>
        <w:spacing w:line="240" w:lineRule="auto"/>
        <w:ind w:firstLine="360"/>
        <w:rPr>
          <w:b/>
          <w:color w:val="000000"/>
          <w:sz w:val="24"/>
          <w:szCs w:val="24"/>
        </w:rPr>
      </w:pPr>
    </w:p>
    <w:p w14:paraId="54500E2E" w14:textId="77777777" w:rsidR="00386D8F" w:rsidRDefault="00187558">
      <w:pPr>
        <w:spacing w:line="240" w:lineRule="auto"/>
        <w:ind w:firstLine="360"/>
        <w:rPr>
          <w:b/>
        </w:rPr>
      </w:pPr>
      <w:r>
        <w:rPr>
          <w:b/>
        </w:rPr>
        <w:t>Ομάδα-στόχος: Πρόσφυγες</w:t>
      </w:r>
    </w:p>
    <w:p w14:paraId="1E3CD095" w14:textId="77777777" w:rsidR="00386D8F" w:rsidRDefault="00386D8F">
      <w:pPr>
        <w:spacing w:line="240" w:lineRule="auto"/>
        <w:ind w:firstLine="360"/>
      </w:pPr>
    </w:p>
    <w:p w14:paraId="1E1A9DC0" w14:textId="77777777" w:rsidR="00386D8F" w:rsidRDefault="00187558">
      <w:r>
        <w:t>Η JRS έχει εφαρμόσει ένα πρόγραμμα φιλοξενίας στο πλαίσιο του δικτύου PAR όπου η JRS</w:t>
      </w:r>
      <w:r>
        <w:t xml:space="preserve"> ανέλαβε την τεχνική γραμματεία. Οι κύριες λειτουργίες της τεχνικής γραμματείας είναι η διαμεσολάβηση στις σχέσεις μεταξύ των ιδρυμάτων υποδοχής PAR και των φορέων της Δημόσιας Διοίκησης που είναι αρμόδιοι για την υποδοχή, δηλαδή της Υπηρεσίας Αλλοδαπών κα</w:t>
      </w:r>
      <w:r>
        <w:t xml:space="preserve">ι Συνόρων (SEF) και της Ανώτατης Επιτροπής Μετανάστευσης (ACM), η ανάλυση και </w:t>
      </w:r>
      <w:r>
        <w:lastRenderedPageBreak/>
        <w:t>διάγνωση των προσφορών που γίνονται από τα ιδρύματα υποδοχής, η διεξαγωγή διαγνωστικών συνεντεύξεων με τις οικογένειες των δικαιούχων και ο καθορισμός των κριτηρίων βάσει των οπο</w:t>
      </w:r>
      <w:r>
        <w:t>ίων οι οικογένειες των δικαιούχων κατανέμονται μεταξύ των ιδρυμάτων υποδοχής. Επιπλέον, δημιουργεί και διαδίδει υποστηρικτικό υλικό για τα ιδρύματα υποδοχής, παρέχει παρακολούθηση και τεχνική υποστήριξη, προσφέρει κατάρτιση στα ιδρύματα υποδοχής νομική υπο</w:t>
      </w:r>
      <w:r>
        <w:t>στήριξη κατά τη διάρκεια της συνοδείας, εκτός από την ανάπτυξη μέσων παρακολούθησης και αξιολόγησης.</w:t>
      </w:r>
    </w:p>
    <w:p w14:paraId="7E229C5F" w14:textId="77777777" w:rsidR="00386D8F" w:rsidRDefault="00187558">
      <w:r>
        <w:t>Η PAR προσφέρει στήριξη στους πρόσφυγες κατά την αρχική φάση της διαδικασίας ένταξης, η οποία διαρκεί 18 μήνες, κυρίως όσον αφορά την οικονομική στήριξη, τ</w:t>
      </w:r>
      <w:r>
        <w:t>η στέγαση και την υποστήριξη των προσφύγων για την πλοήγηση στο σύστημα, πράγμα που σημαίνει την υποστήριξη των προσφύγων στην εγγραφή και την πρόσβαση σε δημόσιες υπηρεσίες υγείας στο εθνικό σύστημα υγείας. Να υποστηρίξει την πρόσβαση των ανηλίκων στην αν</w:t>
      </w:r>
      <w:r>
        <w:t>τίστοιχη σχολική βαθμίδα της επίσημης δημόσιας εκπαίδευσης και να παρακολουθεί την ένταξη των μαθητών στις σχολικές κοινότητες.</w:t>
      </w:r>
    </w:p>
    <w:p w14:paraId="10D5EF9C" w14:textId="77777777" w:rsidR="00386D8F" w:rsidRDefault="00187558">
      <w:r>
        <w:t>Υποστήριξη της ένταξης στην αγορά εργασίας με δράσεις όπως: εκπόνηση βιογραφικών σημειωμάτων στα Πορτογαλικά, εγγραφή στο κέντρο</w:t>
      </w:r>
      <w:r>
        <w:t xml:space="preserve"> ανεργίας και σύνδεση των προσφύγων με τα ιδρύματα που πιστοποιούν τα διπλώματα και τα επαγγελματικά προσόντα των αλλοδαπών.</w:t>
      </w:r>
    </w:p>
    <w:p w14:paraId="7A55FA53" w14:textId="77777777" w:rsidR="00386D8F" w:rsidRDefault="00187558">
      <w:r>
        <w:t>Να βοηθήσει τους πρόσφυγες να εγγραφούν στο σύστημα κοινωνικής πρόνοιας και να ζητήσουν κοινωνική στήριξη.</w:t>
      </w:r>
    </w:p>
    <w:p w14:paraId="4F714D5E" w14:textId="77777777" w:rsidR="00386D8F" w:rsidRDefault="00187558">
      <w:r>
        <w:t>Ενθάρρυνση της αυτονομία</w:t>
      </w:r>
      <w:r>
        <w:t>ς των οικογενειών σε όλη τη διαδικασία.</w:t>
      </w:r>
    </w:p>
    <w:p w14:paraId="48B1FBDF" w14:textId="77777777" w:rsidR="00386D8F" w:rsidRDefault="00386D8F"/>
    <w:p w14:paraId="6F1862FD" w14:textId="77777777" w:rsidR="00386D8F" w:rsidRDefault="00187558">
      <w:r>
        <w:t>Στο πλαίσιο των εκπαιδευτικών συνεδριών με τις οικογένειες και τις οργανώσεις που υποστηρίζουν το JRS προχώρησε σε μια ενότητα κατάρτισης για τους τοπικούς μέντορες για την υποστήριξη των αιτούντων άσυλο και των προ</w:t>
      </w:r>
      <w:r>
        <w:t>σφύγων σε μια συγκεκριμένη ανάγκη που εντοπίστηκε. Θα μπορούσε να είναι η υποστήριξη της εισόδου και της προσαρμογής στο πανεπιστήμιο, η αγορά εργασίας και η δυνατότητα να αποτελέσουν σημείο εστίασης για τον εργοδότη. Και στις δύο περιπτώσεις, η γλώσσα που</w:t>
      </w:r>
      <w:r>
        <w:t xml:space="preserve"> θα πρέπει σταδιακά να είναι τα Πορτογαλικά.</w:t>
      </w:r>
    </w:p>
    <w:p w14:paraId="159A80F8" w14:textId="77777777" w:rsidR="00386D8F" w:rsidRDefault="00187558">
      <w:r>
        <w:t xml:space="preserve">Ο κύριος στόχος ήταν να οικοδομηθεί μια σχέση ένας προς έναν, διαφορετική από την ομάδα εθελοντών ή τα Ιδρύματα υποδοχής με τον πρόσφυγα ή την οικογένεια του πρόσφυγα. Παρόλα αυτά, ήταν σημαντικό οι μέντορες να </w:t>
      </w:r>
      <w:r>
        <w:t>κατανοήσουν ότι αποτελούσαν μέρος μιας μεγαλύτερης ομάδας, ενός ευρύτερου δικτύου υποστηρικτών, και τι ρόλο έπαιζε ο καθένας από όλους.</w:t>
      </w:r>
    </w:p>
    <w:p w14:paraId="635263B6" w14:textId="77777777" w:rsidR="00386D8F" w:rsidRDefault="00386D8F">
      <w:pPr>
        <w:spacing w:line="240" w:lineRule="auto"/>
        <w:ind w:left="0"/>
        <w:rPr>
          <w:b/>
        </w:rPr>
      </w:pPr>
    </w:p>
    <w:p w14:paraId="6AC8311B" w14:textId="77777777" w:rsidR="00386D8F" w:rsidRDefault="00187558">
      <w:pPr>
        <w:spacing w:line="240" w:lineRule="auto"/>
        <w:ind w:firstLine="360"/>
        <w:rPr>
          <w:b/>
        </w:rPr>
      </w:pPr>
      <w:r>
        <w:rPr>
          <w:b/>
        </w:rPr>
        <w:t>Ομάδα-στόχος: οργανισμοί/ενδιαφερόμενοι φορείς/ιδρύματα/ομάδες</w:t>
      </w:r>
    </w:p>
    <w:p w14:paraId="1D10B98B" w14:textId="77777777" w:rsidR="00386D8F" w:rsidRDefault="00386D8F">
      <w:pPr>
        <w:spacing w:line="240" w:lineRule="auto"/>
        <w:ind w:firstLine="360"/>
      </w:pPr>
    </w:p>
    <w:p w14:paraId="25AAD028" w14:textId="77777777" w:rsidR="00386D8F" w:rsidRDefault="00187558">
      <w:pPr>
        <w:ind w:firstLine="360"/>
        <w:rPr>
          <w:sz w:val="23"/>
          <w:szCs w:val="23"/>
        </w:rPr>
      </w:pPr>
      <w:r>
        <w:rPr>
          <w:sz w:val="23"/>
          <w:szCs w:val="23"/>
        </w:rPr>
        <w:lastRenderedPageBreak/>
        <w:t>Το JRS ήρθε σε επαφή με οργανώσεις που εντοπίστηκαν στις πόλεις όπου υπάρχουν οικογένειες προσφύγων και προσκάλεσε σε συνάντηση για να συζητήσουν τα προβλήματα και τις λύσεις. Οι συναντήσεις π</w:t>
      </w:r>
      <w:r>
        <w:rPr>
          <w:sz w:val="23"/>
          <w:szCs w:val="23"/>
        </w:rPr>
        <w:t>ραγματοποιήθηκαν με άλλους ενδιαφερόμενους φορείς που εντοπίστηκαν στο δίκτυο και οδήγησαν σε στενότερη σχέση, η οποία κατέστησε δυνατές κάποιες συγκεκριμένες λύσεις για τις οικογένειες.</w:t>
      </w:r>
    </w:p>
    <w:p w14:paraId="25004D06" w14:textId="77777777" w:rsidR="00386D8F" w:rsidRDefault="00386D8F">
      <w:pPr>
        <w:ind w:firstLine="360"/>
        <w:rPr>
          <w:sz w:val="23"/>
          <w:szCs w:val="23"/>
        </w:rPr>
      </w:pPr>
    </w:p>
    <w:p w14:paraId="1797A564" w14:textId="77777777" w:rsidR="00386D8F" w:rsidRDefault="00187558">
      <w:pPr>
        <w:ind w:firstLine="360"/>
        <w:rPr>
          <w:sz w:val="23"/>
          <w:szCs w:val="23"/>
        </w:rPr>
      </w:pPr>
      <w:r>
        <w:rPr>
          <w:sz w:val="23"/>
          <w:szCs w:val="23"/>
        </w:rPr>
        <w:t>Η JRS ενσωμάτωσε τις δραστηριότητες που προέβλεπε το σχέδιο Racip στ</w:t>
      </w:r>
      <w:r>
        <w:rPr>
          <w:sz w:val="23"/>
          <w:szCs w:val="23"/>
        </w:rPr>
        <w:t>ις ήδη υπάρχουσες οργανώσεις της και στα προγράμματα υποδοχής που βασίζονται στην κοινότητα. Από το κάλεσμα για δράση που έγινε μέσω των μέσων κοινωνικής δικτύωσης, οι εκπαιδευτικές συνεδρίες αποσκοπούσαν στο να υπάρχουν όλο και περισσότερες προετοιμασμένε</w:t>
      </w:r>
      <w:r>
        <w:rPr>
          <w:sz w:val="23"/>
          <w:szCs w:val="23"/>
        </w:rPr>
        <w:t>ς οργανώσεις για να αποτελέσουν τη βοήθεια που χρειάζονται οι πρόσφυγες.</w:t>
      </w:r>
    </w:p>
    <w:p w14:paraId="2FB0A85F" w14:textId="77777777" w:rsidR="00386D8F" w:rsidRDefault="00386D8F">
      <w:pPr>
        <w:ind w:firstLine="360"/>
        <w:rPr>
          <w:sz w:val="23"/>
          <w:szCs w:val="23"/>
        </w:rPr>
      </w:pPr>
    </w:p>
    <w:p w14:paraId="27382373" w14:textId="77777777" w:rsidR="00386D8F" w:rsidRDefault="00187558">
      <w:pPr>
        <w:ind w:firstLine="360"/>
        <w:rPr>
          <w:sz w:val="23"/>
          <w:szCs w:val="23"/>
        </w:rPr>
      </w:pPr>
      <w:r>
        <w:rPr>
          <w:sz w:val="23"/>
          <w:szCs w:val="23"/>
        </w:rPr>
        <w:t>Πραγματοποιήσαμε την εκπαίδευση για την υποστήριξη των οικογενειών και των μεντόρων, η οποία επιτεύχθηκε με την ευαισθητοποίηση σχετικά με το κοινωνικό και πολιτιστικό υπόβαθρο των π</w:t>
      </w:r>
      <w:r>
        <w:rPr>
          <w:sz w:val="23"/>
          <w:szCs w:val="23"/>
        </w:rPr>
        <w:t>ροσφύγων, τις προσδοκίες την εμπειρία του αναγκαστικού εκτοπισμού και τις οδούς για την παροχή προστασίας- την ανταλλαγή εμπειριών υποδοχής- την ανταλλαγή εργαλείων και γνώσεων για την οικοδόμηση μιας σχέσης προς την κατεύθυνση της αλληλεξάρτησης των προσφ</w:t>
      </w:r>
      <w:r>
        <w:rPr>
          <w:sz w:val="23"/>
          <w:szCs w:val="23"/>
        </w:rPr>
        <w:t>ύγων- τον τρόπο αντιμετώπισης των υπερβολικά υψηλών προσδοκιών.</w:t>
      </w:r>
    </w:p>
    <w:p w14:paraId="2FB4AB93" w14:textId="77777777" w:rsidR="00386D8F" w:rsidRDefault="00386D8F">
      <w:pPr>
        <w:ind w:firstLine="360"/>
        <w:rPr>
          <w:sz w:val="23"/>
          <w:szCs w:val="23"/>
        </w:rPr>
      </w:pPr>
    </w:p>
    <w:p w14:paraId="4126F41A" w14:textId="77777777" w:rsidR="00386D8F" w:rsidRDefault="00187558">
      <w:pPr>
        <w:ind w:firstLine="360"/>
        <w:rPr>
          <w:sz w:val="23"/>
          <w:szCs w:val="23"/>
        </w:rPr>
      </w:pPr>
      <w:r>
        <w:rPr>
          <w:sz w:val="23"/>
          <w:szCs w:val="23"/>
        </w:rPr>
        <w:t xml:space="preserve">Η κατάρτιση βασίζεται σε 4 ενότητες: 1. Ποιος είναι η PAR και το JRS 2. Πρόσφυγες, ποιοι είναι, από πού ήρθαν και πώς. 3. Νομική επισκόπηση των διαδικασιών ασύλου και της πρόσφατης ιστορίας, </w:t>
      </w:r>
      <w:r>
        <w:rPr>
          <w:sz w:val="23"/>
          <w:szCs w:val="23"/>
        </w:rPr>
        <w:t>των διαδικασιών ασύλου και των διαφόρων μορφών προστασίας. 4. Οικοδόμηση μιας σχέσης: ψυχοκοινωνικές και πολιτιστικές πτυχές. Ο ρόλος των χειριστών των υποθέσεων, των υποστηρικτικών οικογενειών/μέντορων, ο τρόπος αντιμετώπισης των πολιτισμικών διαφορών και</w:t>
      </w:r>
      <w:r>
        <w:rPr>
          <w:sz w:val="23"/>
          <w:szCs w:val="23"/>
        </w:rPr>
        <w:t xml:space="preserve"> προσδοκιών, η ενεργητική ακρόαση και η υποβολή των σωστών ερωτήσεων, τα όρια της σχέσης.</w:t>
      </w:r>
    </w:p>
    <w:p w14:paraId="0E6F7126" w14:textId="77777777" w:rsidR="00386D8F" w:rsidRDefault="00386D8F">
      <w:pPr>
        <w:ind w:firstLine="360"/>
        <w:rPr>
          <w:sz w:val="23"/>
          <w:szCs w:val="23"/>
        </w:rPr>
      </w:pPr>
    </w:p>
    <w:p w14:paraId="64548144" w14:textId="77777777" w:rsidR="00386D8F" w:rsidRDefault="00187558">
      <w:pPr>
        <w:ind w:firstLine="360"/>
        <w:rPr>
          <w:sz w:val="23"/>
          <w:szCs w:val="23"/>
        </w:rPr>
      </w:pPr>
      <w:r>
        <w:rPr>
          <w:sz w:val="23"/>
          <w:szCs w:val="23"/>
        </w:rPr>
        <w:t>Αντιστοιχίσαμε 10 μέντορες/συμβούλους, 10 υποστηρικτικές οικογένειες/μετανάστες στο πλαίσιο του προγράμματος Racip.</w:t>
      </w:r>
    </w:p>
    <w:p w14:paraId="18EFEBF7" w14:textId="77777777" w:rsidR="00386D8F" w:rsidRDefault="00386D8F">
      <w:pPr>
        <w:ind w:firstLine="360"/>
        <w:rPr>
          <w:sz w:val="23"/>
          <w:szCs w:val="23"/>
        </w:rPr>
      </w:pPr>
    </w:p>
    <w:p w14:paraId="473C298A" w14:textId="77777777" w:rsidR="00386D8F" w:rsidRDefault="00187558">
      <w:pPr>
        <w:ind w:firstLine="360"/>
        <w:rPr>
          <w:sz w:val="23"/>
          <w:szCs w:val="23"/>
        </w:rPr>
      </w:pPr>
      <w:r>
        <w:rPr>
          <w:sz w:val="23"/>
          <w:szCs w:val="23"/>
        </w:rPr>
        <w:t>Η μεθοδολογία της εργασίας που εφαρμόζεται στο π</w:t>
      </w:r>
      <w:r>
        <w:rPr>
          <w:sz w:val="23"/>
          <w:szCs w:val="23"/>
        </w:rPr>
        <w:t>λαίσιο του έργου RAcip βασίζεται στα ακόλουθα βήματα</w:t>
      </w:r>
    </w:p>
    <w:p w14:paraId="6A125F8F" w14:textId="77777777" w:rsidR="00386D8F" w:rsidRDefault="00386D8F">
      <w:pPr>
        <w:ind w:left="0"/>
      </w:pPr>
    </w:p>
    <w:p w14:paraId="5DE8D547" w14:textId="77777777" w:rsidR="00386D8F" w:rsidRDefault="00187558">
      <w:pPr>
        <w:shd w:val="clear" w:color="auto" w:fill="FFD965"/>
        <w:spacing w:before="120" w:after="120" w:line="240" w:lineRule="auto"/>
        <w:ind w:left="0"/>
        <w:rPr>
          <w:b/>
          <w:smallCaps/>
          <w:sz w:val="28"/>
          <w:szCs w:val="28"/>
        </w:rPr>
      </w:pPr>
      <w:r>
        <w:rPr>
          <w:b/>
          <w:smallCaps/>
          <w:sz w:val="28"/>
          <w:szCs w:val="28"/>
        </w:rPr>
        <w:t>2. . Μεθοδολογία</w:t>
      </w:r>
    </w:p>
    <w:p w14:paraId="484AE6F3" w14:textId="77777777" w:rsidR="00386D8F" w:rsidRDefault="00187558">
      <w:pPr>
        <w:widowControl w:val="0"/>
        <w:pBdr>
          <w:top w:val="nil"/>
          <w:left w:val="nil"/>
          <w:bottom w:val="nil"/>
          <w:right w:val="nil"/>
          <w:between w:val="nil"/>
        </w:pBdr>
        <w:spacing w:before="123" w:line="233" w:lineRule="auto"/>
        <w:ind w:left="0" w:right="716"/>
        <w:rPr>
          <w:b/>
          <w:color w:val="000000"/>
        </w:rPr>
      </w:pPr>
      <w:r>
        <w:rPr>
          <w:b/>
        </w:rPr>
        <w:t>Περιγράψτε λεπτομερώς τη διαδικασία συλλογής δεδομένων για την ενδιάμεση έκθεση: ποιοι συμμετείχαν στην αξιολόγηση, με ποιες μεθόδους και άλλες πληροφορίες που θεωρείτε σημαντικές για τ</w:t>
      </w:r>
      <w:r>
        <w:rPr>
          <w:b/>
        </w:rPr>
        <w:t xml:space="preserve">η διαδικασία αυτή.  Συμπεριλάβετε τα σημεία συζήτησης και τα σχόλια. </w:t>
      </w:r>
    </w:p>
    <w:p w14:paraId="7C8AD02A" w14:textId="77777777" w:rsidR="00386D8F" w:rsidRDefault="00187558">
      <w:pPr>
        <w:widowControl w:val="0"/>
        <w:pBdr>
          <w:top w:val="nil"/>
          <w:left w:val="nil"/>
          <w:bottom w:val="nil"/>
          <w:right w:val="nil"/>
          <w:between w:val="nil"/>
        </w:pBdr>
        <w:spacing w:before="393" w:line="240" w:lineRule="auto"/>
        <w:ind w:left="785"/>
        <w:rPr>
          <w:b/>
          <w:color w:val="000000"/>
          <w:sz w:val="24"/>
          <w:szCs w:val="24"/>
        </w:rPr>
      </w:pPr>
      <w:r>
        <w:rPr>
          <w:b/>
          <w:color w:val="000000"/>
          <w:sz w:val="24"/>
          <w:szCs w:val="24"/>
        </w:rPr>
        <w:t xml:space="preserve">                </w:t>
      </w:r>
      <w:r>
        <w:rPr>
          <w:b/>
          <w:sz w:val="24"/>
          <w:szCs w:val="24"/>
        </w:rPr>
        <w:t xml:space="preserve">Συμμετέχοντες στην αξιολόγηση και μέθοδος αξιολόγησης </w:t>
      </w:r>
      <w:r>
        <w:rPr>
          <w:b/>
          <w:color w:val="000000"/>
          <w:sz w:val="24"/>
          <w:szCs w:val="24"/>
        </w:rPr>
        <w:t xml:space="preserve"> </w:t>
      </w:r>
    </w:p>
    <w:p w14:paraId="7460DDEE" w14:textId="77777777" w:rsidR="00386D8F" w:rsidRDefault="00386D8F">
      <w:pPr>
        <w:widowControl w:val="0"/>
        <w:pBdr>
          <w:top w:val="nil"/>
          <w:left w:val="nil"/>
          <w:bottom w:val="nil"/>
          <w:right w:val="nil"/>
          <w:between w:val="nil"/>
        </w:pBdr>
        <w:spacing w:before="393" w:line="240" w:lineRule="auto"/>
        <w:ind w:left="785"/>
        <w:rPr>
          <w:b/>
          <w:color w:val="000000"/>
          <w:sz w:val="24"/>
          <w:szCs w:val="24"/>
        </w:rPr>
      </w:pPr>
    </w:p>
    <w:p w14:paraId="432EEB45" w14:textId="77777777" w:rsidR="00386D8F" w:rsidRDefault="00187558">
      <w:r>
        <w:t>Στόχος μας είναι να συμμετάσχουν 20 πρόσφυγες, 10 εθελοντές φοιτητές και 20 ενδιαφερόμενοι. Δεν καλύψαμε όλες τις ομάδες-στόχους, η συμμετοχή των ενδιαφερομένων είναι κάτι που χτίζεται σιγά-σιγά. Ενώ ορισμένες από τις οργανώσεις υποδοχής με τις οποίες συνε</w:t>
      </w:r>
      <w:r>
        <w:t>ργαζόμαστε, γνωρίζουν για το έργο και συμμετείχαν στις συνεντεύξεις και την εκπαίδευση, πολλές άλλες δεν συμμετέχουν πλέον. Παρόλα αυτά, πιστεύουμε ότι βρισκόμαστε στο σωστό δρόμο.</w:t>
      </w:r>
    </w:p>
    <w:p w14:paraId="7A04A0FC" w14:textId="77777777" w:rsidR="00386D8F" w:rsidRDefault="00386D8F"/>
    <w:p w14:paraId="1EA0EB78" w14:textId="77777777" w:rsidR="00386D8F" w:rsidRDefault="00187558">
      <w:r>
        <w:t>Οι συμμετέχοντες είναι πρόσφυγες, μέντορες (φοιτητές πανεπιστημίου), επαγγ</w:t>
      </w:r>
      <w:r>
        <w:t xml:space="preserve">ελματίες των οργανώσεων. </w:t>
      </w:r>
    </w:p>
    <w:p w14:paraId="1E762141" w14:textId="77777777" w:rsidR="00386D8F" w:rsidRDefault="00386D8F"/>
    <w:p w14:paraId="34E6791B" w14:textId="77777777" w:rsidR="00386D8F" w:rsidRDefault="00187558">
      <w:r>
        <w:t>Πρόσφυγες: Επιλέξαμε μια ανεπίσημη μέθοδο για τη συλλογή των πληροφοριών: συναντήσεις και συζητήσεις, οι οποίες πραγματοποιήθηκαν από εργαζόμενους σε περιπτώσεις που γνωρίζουν τους πρόσφυγες, κατά τη διάρκεια των οποίων τους ζητή</w:t>
      </w:r>
      <w:r>
        <w:t xml:space="preserve">θηκε να μοιραστούν τις σκέψεις τους σχετικά με τους στόχους της Ζωής τους. Οι πρόσφυγες παίρνουν συνεντεύξεις ατομικά, με την υποστήριξη ενός διαμεσολαβητή/διερμηνέα. Άλλες πληροφορίες συλλέχθηκαν ήδη από τους εργαζόμενους σε περιπτώσεις μέσω διαδικτυακών </w:t>
      </w:r>
      <w:r>
        <w:t>συναντήσεων και παρακολούθησης συγκεκριμένων διαστάσεων και δραστηριοτήτων που σχετίζονται με τις εμπειρίες καθοδήγησης ή οικογενειακής υποστήριξης, τη συνολική διαδικασία ένταξης.</w:t>
      </w:r>
    </w:p>
    <w:p w14:paraId="08C0C705" w14:textId="77777777" w:rsidR="00386D8F" w:rsidRDefault="00386D8F"/>
    <w:p w14:paraId="669FC5DC" w14:textId="77777777" w:rsidR="00386D8F" w:rsidRDefault="00187558">
      <w:r>
        <w:t>Φοιτητές: Τους ζητείται να συμμετάσχουν και να συμπληρώσουν τα ερωτηματολό</w:t>
      </w:r>
      <w:r>
        <w:t>για on-line. Ορισμένοι συμμετείχαν στην ομάδα υποστήριξης των εθελοντών επίσης on-line.</w:t>
      </w:r>
    </w:p>
    <w:p w14:paraId="1A7667DC" w14:textId="77777777" w:rsidR="00386D8F" w:rsidRDefault="00386D8F"/>
    <w:p w14:paraId="4B7B1BB8" w14:textId="77777777" w:rsidR="00386D8F" w:rsidRDefault="00386D8F">
      <w:pPr>
        <w:ind w:firstLine="360"/>
        <w:rPr>
          <w:b/>
        </w:rPr>
      </w:pPr>
    </w:p>
    <w:p w14:paraId="4CE32F8B" w14:textId="77777777" w:rsidR="00386D8F" w:rsidRDefault="00386D8F">
      <w:pPr>
        <w:ind w:firstLine="360"/>
        <w:rPr>
          <w:b/>
        </w:rPr>
      </w:pPr>
    </w:p>
    <w:p w14:paraId="42A3CF32" w14:textId="77777777" w:rsidR="00386D8F" w:rsidRDefault="00187558">
      <w:pPr>
        <w:ind w:firstLine="360"/>
        <w:rPr>
          <w:b/>
        </w:rPr>
      </w:pPr>
      <w:r>
        <w:rPr>
          <w:b/>
        </w:rPr>
        <w:t xml:space="preserve">Ενδιαφερόμενα μέρη: </w:t>
      </w:r>
    </w:p>
    <w:p w14:paraId="215099FE" w14:textId="77777777" w:rsidR="00386D8F" w:rsidRDefault="00187558">
      <w:r>
        <w:lastRenderedPageBreak/>
        <w:t>Οι πληροφορίες του Φορέα Φιλοξενίας συλλέγονται μέσω συναντήσεων, διαδικτυακής συνάντησης ή τηλεφωνικής κλήσης. Άλλοι οργανισμοί, δήμοι και άλλο</w:t>
      </w:r>
      <w:r>
        <w:t>ι ιδιωτικοί οργανισμοί, τα κέντρα απασχόλησης και τα κέντρα ξένων γλωσσών , κάνουμε συναντήσεις παρουσίας και θέτουμε τις ερωτήσεις που αφορούν την εμπειρία του συγκεκριμένου οργανισμού σχετικά με τη βοήθεια των προσφύγω</w:t>
      </w:r>
    </w:p>
    <w:p w14:paraId="2C305D2C" w14:textId="77777777" w:rsidR="00386D8F" w:rsidRDefault="00187558">
      <w:pPr>
        <w:shd w:val="clear" w:color="auto" w:fill="FFD965"/>
        <w:spacing w:before="120" w:after="120" w:line="240" w:lineRule="auto"/>
        <w:ind w:left="0"/>
        <w:rPr>
          <w:b/>
          <w:smallCaps/>
          <w:sz w:val="28"/>
          <w:szCs w:val="28"/>
        </w:rPr>
      </w:pPr>
      <w:r>
        <w:rPr>
          <w:b/>
          <w:smallCaps/>
          <w:sz w:val="28"/>
          <w:szCs w:val="28"/>
        </w:rPr>
        <w:t>3. Πίνακες</w:t>
      </w:r>
    </w:p>
    <w:p w14:paraId="567327CA" w14:textId="77777777" w:rsidR="00386D8F" w:rsidRDefault="00187558">
      <w:pPr>
        <w:widowControl w:val="0"/>
        <w:pBdr>
          <w:top w:val="nil"/>
          <w:left w:val="nil"/>
          <w:bottom w:val="nil"/>
          <w:right w:val="nil"/>
          <w:between w:val="nil"/>
        </w:pBdr>
        <w:spacing w:before="123" w:line="234" w:lineRule="auto"/>
        <w:ind w:left="0" w:right="717"/>
        <w:rPr>
          <w:b/>
          <w:color w:val="000000"/>
          <w:sz w:val="24"/>
          <w:szCs w:val="24"/>
        </w:rPr>
      </w:pPr>
      <w:r>
        <w:rPr>
          <w:b/>
        </w:rPr>
        <w:t>Παρακαλούμε αντιγράψτε και επικολλήστε τους σχετικούς πίνακες για τις δραστηριότητες που έλαβαν χώρα στο δικό σας πλαίσιο. Μην ξεχάσετε να συμπεριλάβετε μερικές αξιοσημείωτες δηλώσεις.</w:t>
      </w:r>
    </w:p>
    <w:p w14:paraId="1ACA632D" w14:textId="77777777" w:rsidR="00386D8F" w:rsidRDefault="00386D8F">
      <w:pPr>
        <w:widowControl w:val="0"/>
        <w:pBdr>
          <w:top w:val="nil"/>
          <w:left w:val="nil"/>
          <w:bottom w:val="nil"/>
          <w:right w:val="nil"/>
          <w:between w:val="nil"/>
        </w:pBdr>
        <w:spacing w:before="188" w:line="240" w:lineRule="auto"/>
        <w:ind w:firstLine="360"/>
        <w:rPr>
          <w:b/>
          <w:color w:val="000000"/>
          <w:sz w:val="24"/>
          <w:szCs w:val="24"/>
        </w:rPr>
      </w:pPr>
    </w:p>
    <w:p w14:paraId="614B7350" w14:textId="77777777" w:rsidR="00386D8F" w:rsidRDefault="00187558">
      <w:pPr>
        <w:widowControl w:val="0"/>
        <w:pBdr>
          <w:top w:val="nil"/>
          <w:left w:val="nil"/>
          <w:bottom w:val="nil"/>
          <w:right w:val="nil"/>
          <w:between w:val="nil"/>
        </w:pBdr>
        <w:spacing w:before="188" w:line="240" w:lineRule="auto"/>
        <w:ind w:firstLine="360"/>
        <w:rPr>
          <w:b/>
          <w:color w:val="000000"/>
          <w:sz w:val="24"/>
          <w:szCs w:val="24"/>
        </w:rPr>
      </w:pPr>
      <w:r>
        <w:rPr>
          <w:b/>
          <w:color w:val="000000"/>
          <w:sz w:val="24"/>
          <w:szCs w:val="24"/>
        </w:rPr>
        <w:t>JRS Portugal</w:t>
      </w:r>
    </w:p>
    <w:p w14:paraId="2693A638" w14:textId="77777777" w:rsidR="00386D8F" w:rsidRDefault="00187558">
      <w:pPr>
        <w:widowControl w:val="0"/>
        <w:pBdr>
          <w:top w:val="nil"/>
          <w:left w:val="nil"/>
          <w:bottom w:val="nil"/>
          <w:right w:val="nil"/>
          <w:between w:val="nil"/>
        </w:pBdr>
        <w:spacing w:before="188" w:line="240" w:lineRule="auto"/>
        <w:ind w:firstLine="360"/>
        <w:rPr>
          <w:b/>
          <w:color w:val="000000"/>
          <w:sz w:val="24"/>
          <w:szCs w:val="24"/>
        </w:rPr>
      </w:pPr>
      <w:r>
        <w:rPr>
          <w:b/>
          <w:sz w:val="24"/>
          <w:szCs w:val="24"/>
        </w:rPr>
        <w:t>Στόχος - ομάδα</w:t>
      </w:r>
      <w:r>
        <w:rPr>
          <w:b/>
          <w:color w:val="000000"/>
          <w:sz w:val="24"/>
          <w:szCs w:val="24"/>
        </w:rPr>
        <w:t xml:space="preserve">: </w:t>
      </w:r>
      <w:r>
        <w:rPr>
          <w:b/>
          <w:sz w:val="24"/>
          <w:szCs w:val="24"/>
        </w:rPr>
        <w:t>ΠΡΟΣΦΥΓΕΣ</w:t>
      </w:r>
    </w:p>
    <w:p w14:paraId="095C8A3D" w14:textId="77777777" w:rsidR="00386D8F" w:rsidRDefault="00386D8F">
      <w:pPr>
        <w:widowControl w:val="0"/>
        <w:pBdr>
          <w:top w:val="nil"/>
          <w:left w:val="nil"/>
          <w:bottom w:val="nil"/>
          <w:right w:val="nil"/>
          <w:between w:val="nil"/>
        </w:pBdr>
        <w:spacing w:before="188" w:line="240" w:lineRule="auto"/>
        <w:ind w:firstLine="360"/>
        <w:rPr>
          <w:b/>
          <w:color w:val="000000"/>
          <w:sz w:val="24"/>
          <w:szCs w:val="24"/>
        </w:rPr>
      </w:pPr>
    </w:p>
    <w:tbl>
      <w:tblPr>
        <w:tblStyle w:val="a2"/>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0"/>
        <w:gridCol w:w="3330"/>
        <w:gridCol w:w="3690"/>
      </w:tblGrid>
      <w:tr w:rsidR="00386D8F" w14:paraId="2CB29E43" w14:textId="77777777">
        <w:trPr>
          <w:trHeight w:val="763"/>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FFC1C" w14:textId="77777777" w:rsidR="00386D8F" w:rsidRDefault="00187558">
            <w:pPr>
              <w:spacing w:line="240" w:lineRule="auto"/>
              <w:ind w:firstLine="360"/>
              <w:jc w:val="center"/>
              <w:rPr>
                <w:sz w:val="24"/>
                <w:szCs w:val="24"/>
              </w:rPr>
            </w:pPr>
            <w:r>
              <w:rPr>
                <w:b/>
                <w:sz w:val="18"/>
                <w:szCs w:val="18"/>
              </w:rPr>
              <w:t>Διαστάσεις</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78F9E" w14:textId="77777777" w:rsidR="00386D8F" w:rsidRDefault="00187558">
            <w:pPr>
              <w:spacing w:line="240" w:lineRule="auto"/>
              <w:ind w:firstLine="360"/>
              <w:jc w:val="center"/>
              <w:rPr>
                <w:sz w:val="24"/>
                <w:szCs w:val="24"/>
              </w:rPr>
            </w:pPr>
            <w:r>
              <w:rPr>
                <w:b/>
                <w:sz w:val="18"/>
                <w:szCs w:val="18"/>
              </w:rPr>
              <w:t xml:space="preserve">Δείκτες </w:t>
            </w:r>
            <w:r>
              <w:rPr>
                <w:b/>
                <w:color w:val="000000"/>
                <w:sz w:val="18"/>
                <w:szCs w:val="18"/>
              </w:rPr>
              <w:t> </w:t>
            </w:r>
          </w:p>
          <w:p w14:paraId="3B7D8B3F" w14:textId="77777777" w:rsidR="00386D8F" w:rsidRDefault="00187558">
            <w:pPr>
              <w:spacing w:before="40" w:line="240" w:lineRule="auto"/>
              <w:ind w:left="131" w:right="72"/>
              <w:jc w:val="center"/>
              <w:rPr>
                <w:sz w:val="24"/>
                <w:szCs w:val="24"/>
              </w:rPr>
            </w:pPr>
            <w:r>
              <w:rPr>
                <w:sz w:val="18"/>
                <w:szCs w:val="18"/>
              </w:rPr>
              <w:t>(μέσα μέτ</w:t>
            </w:r>
            <w:r>
              <w:rPr>
                <w:sz w:val="18"/>
                <w:szCs w:val="18"/>
              </w:rPr>
              <w:t>ρησης της συμμετοχής, των αποτελεσμάτων και των επιπτώσεων)</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3CA79" w14:textId="77777777" w:rsidR="00386D8F" w:rsidRDefault="00187558">
            <w:pPr>
              <w:spacing w:before="40" w:line="240" w:lineRule="auto"/>
              <w:ind w:firstLine="360"/>
              <w:jc w:val="center"/>
              <w:rPr>
                <w:b/>
                <w:sz w:val="18"/>
                <w:szCs w:val="18"/>
              </w:rPr>
            </w:pPr>
            <w:r>
              <w:rPr>
                <w:b/>
                <w:sz w:val="18"/>
                <w:szCs w:val="18"/>
              </w:rPr>
              <w:t xml:space="preserve">Παράμετροι </w:t>
            </w:r>
          </w:p>
          <w:p w14:paraId="5B8B74F3" w14:textId="77777777" w:rsidR="00386D8F" w:rsidRDefault="00187558">
            <w:pPr>
              <w:spacing w:before="40" w:line="240" w:lineRule="auto"/>
              <w:ind w:firstLine="360"/>
              <w:jc w:val="center"/>
              <w:rPr>
                <w:b/>
                <w:sz w:val="18"/>
                <w:szCs w:val="18"/>
              </w:rPr>
            </w:pPr>
            <w:r>
              <w:rPr>
                <w:b/>
                <w:sz w:val="18"/>
                <w:szCs w:val="18"/>
              </w:rPr>
              <w:t>(μέτρα- Α=αριθμός)</w:t>
            </w:r>
          </w:p>
          <w:p w14:paraId="101264D3" w14:textId="77777777" w:rsidR="00386D8F" w:rsidRDefault="00386D8F">
            <w:pPr>
              <w:spacing w:before="40" w:line="240" w:lineRule="auto"/>
              <w:ind w:firstLine="360"/>
              <w:jc w:val="center"/>
              <w:rPr>
                <w:b/>
                <w:sz w:val="18"/>
                <w:szCs w:val="18"/>
              </w:rPr>
            </w:pPr>
          </w:p>
        </w:tc>
      </w:tr>
      <w:tr w:rsidR="00386D8F" w14:paraId="4FE24140" w14:textId="77777777">
        <w:trPr>
          <w:trHeight w:val="300"/>
        </w:trPr>
        <w:tc>
          <w:tcPr>
            <w:tcW w:w="19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E3F3D" w14:textId="77777777" w:rsidR="00386D8F" w:rsidRDefault="00187558">
            <w:pPr>
              <w:spacing w:before="1" w:line="240" w:lineRule="auto"/>
              <w:ind w:left="120"/>
              <w:rPr>
                <w:sz w:val="18"/>
                <w:szCs w:val="18"/>
              </w:rPr>
            </w:pPr>
            <w:r>
              <w:rPr>
                <w:sz w:val="18"/>
                <w:szCs w:val="18"/>
              </w:rPr>
              <w:t xml:space="preserve">Συμμετοχή των  </w:t>
            </w:r>
          </w:p>
          <w:p w14:paraId="2F7CEB44" w14:textId="77777777" w:rsidR="00386D8F" w:rsidRDefault="00187558">
            <w:pPr>
              <w:spacing w:before="1" w:line="240" w:lineRule="auto"/>
              <w:ind w:left="120"/>
              <w:rPr>
                <w:sz w:val="18"/>
                <w:szCs w:val="18"/>
              </w:rPr>
            </w:pPr>
            <w:r>
              <w:rPr>
                <w:sz w:val="18"/>
                <w:szCs w:val="18"/>
              </w:rPr>
              <w:t>μεταναστών</w:t>
            </w:r>
          </w:p>
          <w:p w14:paraId="665A5CF4" w14:textId="77777777" w:rsidR="00386D8F" w:rsidRDefault="00386D8F">
            <w:pPr>
              <w:spacing w:before="1" w:line="240" w:lineRule="auto"/>
              <w:ind w:left="120"/>
              <w:rPr>
                <w:sz w:val="18"/>
                <w:szCs w:val="18"/>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CE0E5" w14:textId="77777777" w:rsidR="00386D8F" w:rsidRPr="00A80D13" w:rsidRDefault="00187558">
            <w:pPr>
              <w:spacing w:line="240" w:lineRule="auto"/>
              <w:ind w:left="121"/>
              <w:rPr>
                <w:sz w:val="24"/>
                <w:szCs w:val="24"/>
                <w:lang w:val="el-GR"/>
              </w:rPr>
            </w:pPr>
            <w:r w:rsidRPr="00A80D13">
              <w:rPr>
                <w:sz w:val="18"/>
                <w:szCs w:val="18"/>
                <w:lang w:val="el-GR"/>
              </w:rPr>
              <w:t xml:space="preserve">Αριθμός μεταναστών που ήρθαν σε επαφή </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C8C62" w14:textId="77777777" w:rsidR="00386D8F" w:rsidRDefault="00187558">
            <w:pPr>
              <w:spacing w:line="240" w:lineRule="auto"/>
              <w:ind w:left="123"/>
              <w:rPr>
                <w:sz w:val="24"/>
                <w:szCs w:val="24"/>
              </w:rPr>
            </w:pPr>
            <w:r>
              <w:rPr>
                <w:sz w:val="18"/>
                <w:szCs w:val="18"/>
              </w:rPr>
              <w:t>Α</w:t>
            </w:r>
            <w:r>
              <w:rPr>
                <w:color w:val="000000"/>
                <w:sz w:val="18"/>
                <w:szCs w:val="18"/>
              </w:rPr>
              <w:t xml:space="preserve"> 30</w:t>
            </w:r>
          </w:p>
        </w:tc>
      </w:tr>
      <w:tr w:rsidR="00386D8F" w14:paraId="6C233FB9" w14:textId="77777777">
        <w:trPr>
          <w:trHeight w:val="514"/>
        </w:trPr>
        <w:tc>
          <w:tcPr>
            <w:tcW w:w="19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E1030" w14:textId="77777777" w:rsidR="00386D8F" w:rsidRDefault="00386D8F">
            <w:pPr>
              <w:widowControl w:val="0"/>
              <w:pBdr>
                <w:top w:val="nil"/>
                <w:left w:val="nil"/>
                <w:bottom w:val="nil"/>
                <w:right w:val="nil"/>
                <w:between w:val="nil"/>
              </w:pBdr>
              <w:spacing w:line="276" w:lineRule="auto"/>
              <w:ind w:left="0"/>
              <w:jc w:val="left"/>
              <w:rPr>
                <w:sz w:val="24"/>
                <w:szCs w:val="24"/>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EFD669" w14:textId="77777777" w:rsidR="00386D8F" w:rsidRPr="00A80D13" w:rsidRDefault="00187558">
            <w:pPr>
              <w:spacing w:line="240" w:lineRule="auto"/>
              <w:ind w:left="117" w:right="102" w:firstLine="4"/>
              <w:rPr>
                <w:sz w:val="24"/>
                <w:szCs w:val="24"/>
                <w:lang w:val="el-GR"/>
              </w:rPr>
            </w:pPr>
            <w:r w:rsidRPr="00A80D13">
              <w:rPr>
                <w:sz w:val="18"/>
                <w:szCs w:val="18"/>
                <w:lang w:val="el-GR"/>
              </w:rPr>
              <w:t xml:space="preserve">Αριθμός μεταναστών που συμμετείχαν σε δραστηριότητες </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12CDE" w14:textId="77777777" w:rsidR="00386D8F" w:rsidRDefault="00187558">
            <w:pPr>
              <w:spacing w:line="240" w:lineRule="auto"/>
              <w:ind w:left="123"/>
              <w:rPr>
                <w:sz w:val="24"/>
                <w:szCs w:val="24"/>
              </w:rPr>
            </w:pPr>
            <w:r>
              <w:rPr>
                <w:sz w:val="18"/>
                <w:szCs w:val="18"/>
              </w:rPr>
              <w:t>Α</w:t>
            </w:r>
            <w:r>
              <w:rPr>
                <w:color w:val="000000"/>
                <w:sz w:val="18"/>
                <w:szCs w:val="18"/>
              </w:rPr>
              <w:t xml:space="preserve"> 25</w:t>
            </w:r>
          </w:p>
        </w:tc>
      </w:tr>
      <w:tr w:rsidR="00386D8F" w14:paraId="1B4DC22F" w14:textId="77777777">
        <w:trPr>
          <w:trHeight w:val="511"/>
        </w:trPr>
        <w:tc>
          <w:tcPr>
            <w:tcW w:w="19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09ECF" w14:textId="77777777" w:rsidR="00386D8F" w:rsidRDefault="00386D8F">
            <w:pPr>
              <w:widowControl w:val="0"/>
              <w:pBdr>
                <w:top w:val="nil"/>
                <w:left w:val="nil"/>
                <w:bottom w:val="nil"/>
                <w:right w:val="nil"/>
                <w:between w:val="nil"/>
              </w:pBdr>
              <w:spacing w:line="276" w:lineRule="auto"/>
              <w:ind w:left="0"/>
              <w:jc w:val="left"/>
              <w:rPr>
                <w:sz w:val="24"/>
                <w:szCs w:val="24"/>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935C0" w14:textId="77777777" w:rsidR="00386D8F" w:rsidRPr="00A80D13" w:rsidRDefault="00187558">
            <w:pPr>
              <w:spacing w:line="240" w:lineRule="auto"/>
              <w:ind w:left="117" w:right="102" w:firstLine="4"/>
              <w:rPr>
                <w:sz w:val="24"/>
                <w:szCs w:val="24"/>
                <w:lang w:val="el-GR"/>
              </w:rPr>
            </w:pPr>
            <w:r w:rsidRPr="00A80D13">
              <w:rPr>
                <w:sz w:val="18"/>
                <w:szCs w:val="18"/>
                <w:lang w:val="el-GR"/>
              </w:rPr>
              <w:t>Αριθμός μεταναστών που συμμετείχαν στην τελική αξιολόγηση</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FFCAF" w14:textId="77777777" w:rsidR="00386D8F" w:rsidRDefault="00187558">
            <w:pPr>
              <w:spacing w:line="240" w:lineRule="auto"/>
              <w:ind w:left="123"/>
              <w:rPr>
                <w:sz w:val="24"/>
                <w:szCs w:val="24"/>
              </w:rPr>
            </w:pPr>
            <w:r>
              <w:rPr>
                <w:sz w:val="18"/>
                <w:szCs w:val="18"/>
              </w:rPr>
              <w:t>Α</w:t>
            </w:r>
            <w:r>
              <w:rPr>
                <w:color w:val="000000"/>
                <w:sz w:val="18"/>
                <w:szCs w:val="18"/>
              </w:rPr>
              <w:t xml:space="preserve"> 20</w:t>
            </w:r>
          </w:p>
        </w:tc>
      </w:tr>
      <w:tr w:rsidR="00386D8F" w14:paraId="3EE9C5BB" w14:textId="77777777">
        <w:trPr>
          <w:trHeight w:val="514"/>
        </w:trPr>
        <w:tc>
          <w:tcPr>
            <w:tcW w:w="19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F3B40" w14:textId="77777777" w:rsidR="00386D8F" w:rsidRDefault="00187558">
            <w:pPr>
              <w:spacing w:line="240" w:lineRule="auto"/>
              <w:ind w:left="119" w:right="203" w:firstLine="3"/>
              <w:rPr>
                <w:sz w:val="24"/>
                <w:szCs w:val="24"/>
              </w:rPr>
            </w:pPr>
            <w:r>
              <w:rPr>
                <w:sz w:val="18"/>
                <w:szCs w:val="18"/>
              </w:rPr>
              <w:t>Κοινωνικοδημογραφικό προφίλ</w:t>
            </w: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0C63C" w14:textId="77777777" w:rsidR="00386D8F" w:rsidRDefault="00187558">
            <w:pPr>
              <w:spacing w:line="240" w:lineRule="auto"/>
              <w:ind w:left="111"/>
              <w:rPr>
                <w:sz w:val="24"/>
                <w:szCs w:val="24"/>
              </w:rPr>
            </w:pPr>
            <w:r>
              <w:rPr>
                <w:sz w:val="18"/>
                <w:szCs w:val="18"/>
              </w:rPr>
              <w:t xml:space="preserve">Ηλικία </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F0A5" w14:textId="77777777" w:rsidR="00386D8F" w:rsidRDefault="00187558">
            <w:pPr>
              <w:spacing w:line="240" w:lineRule="auto"/>
              <w:ind w:left="0" w:right="99"/>
              <w:rPr>
                <w:sz w:val="24"/>
                <w:szCs w:val="24"/>
              </w:rPr>
            </w:pPr>
            <w:r>
              <w:rPr>
                <w:sz w:val="18"/>
                <w:szCs w:val="18"/>
              </w:rPr>
              <w:t xml:space="preserve">  </w:t>
            </w:r>
            <w:r>
              <w:rPr>
                <w:color w:val="000000"/>
                <w:sz w:val="18"/>
                <w:szCs w:val="18"/>
              </w:rPr>
              <w:t xml:space="preserve">21- 55 ( </w:t>
            </w:r>
            <w:r>
              <w:rPr>
                <w:sz w:val="18"/>
                <w:szCs w:val="18"/>
              </w:rPr>
              <w:t>34 μέσης ηλικίας ετών</w:t>
            </w:r>
            <w:r>
              <w:rPr>
                <w:color w:val="000000"/>
                <w:sz w:val="18"/>
                <w:szCs w:val="18"/>
              </w:rPr>
              <w:t>)</w:t>
            </w:r>
          </w:p>
        </w:tc>
      </w:tr>
      <w:tr w:rsidR="00386D8F" w14:paraId="7BE5A077" w14:textId="77777777">
        <w:trPr>
          <w:trHeight w:val="300"/>
        </w:trPr>
        <w:tc>
          <w:tcPr>
            <w:tcW w:w="19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35DF8" w14:textId="77777777" w:rsidR="00386D8F" w:rsidRDefault="00386D8F">
            <w:pPr>
              <w:widowControl w:val="0"/>
              <w:pBdr>
                <w:top w:val="nil"/>
                <w:left w:val="nil"/>
                <w:bottom w:val="nil"/>
                <w:right w:val="nil"/>
                <w:between w:val="nil"/>
              </w:pBdr>
              <w:spacing w:line="276" w:lineRule="auto"/>
              <w:ind w:left="0"/>
              <w:jc w:val="left"/>
              <w:rPr>
                <w:sz w:val="24"/>
                <w:szCs w:val="24"/>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8AE0F" w14:textId="77777777" w:rsidR="00386D8F" w:rsidRDefault="00187558">
            <w:pPr>
              <w:spacing w:line="240" w:lineRule="auto"/>
              <w:ind w:left="121"/>
              <w:rPr>
                <w:sz w:val="24"/>
                <w:szCs w:val="24"/>
              </w:rPr>
            </w:pPr>
            <w:r>
              <w:rPr>
                <w:sz w:val="18"/>
                <w:szCs w:val="18"/>
              </w:rPr>
              <w:t>Φύλο</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A73C7" w14:textId="77777777" w:rsidR="00386D8F" w:rsidRDefault="00187558">
            <w:pPr>
              <w:spacing w:line="240" w:lineRule="auto"/>
              <w:ind w:left="123"/>
              <w:rPr>
                <w:color w:val="000000"/>
                <w:sz w:val="18"/>
                <w:szCs w:val="18"/>
              </w:rPr>
            </w:pPr>
            <w:r>
              <w:rPr>
                <w:sz w:val="18"/>
                <w:szCs w:val="18"/>
              </w:rPr>
              <w:t>12 άνδρες, 8 γυναίκες</w:t>
            </w:r>
          </w:p>
          <w:p w14:paraId="54487CB9" w14:textId="77777777" w:rsidR="00386D8F" w:rsidRDefault="00187558">
            <w:pPr>
              <w:spacing w:line="240" w:lineRule="auto"/>
              <w:ind w:left="123"/>
              <w:rPr>
                <w:sz w:val="24"/>
                <w:szCs w:val="24"/>
              </w:rPr>
            </w:pPr>
            <w:r>
              <w:rPr>
                <w:sz w:val="18"/>
                <w:szCs w:val="18"/>
              </w:rPr>
              <w:t>Σύνολο:</w:t>
            </w:r>
            <w:r>
              <w:rPr>
                <w:color w:val="000000"/>
                <w:sz w:val="18"/>
                <w:szCs w:val="18"/>
              </w:rPr>
              <w:t xml:space="preserve"> 20</w:t>
            </w:r>
          </w:p>
        </w:tc>
      </w:tr>
      <w:tr w:rsidR="00386D8F" w14:paraId="30E06AB9" w14:textId="77777777">
        <w:trPr>
          <w:trHeight w:val="514"/>
        </w:trPr>
        <w:tc>
          <w:tcPr>
            <w:tcW w:w="19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9FE93" w14:textId="77777777" w:rsidR="00386D8F" w:rsidRDefault="00386D8F">
            <w:pPr>
              <w:widowControl w:val="0"/>
              <w:pBdr>
                <w:top w:val="nil"/>
                <w:left w:val="nil"/>
                <w:bottom w:val="nil"/>
                <w:right w:val="nil"/>
                <w:between w:val="nil"/>
              </w:pBdr>
              <w:spacing w:line="276" w:lineRule="auto"/>
              <w:ind w:left="0"/>
              <w:jc w:val="left"/>
              <w:rPr>
                <w:sz w:val="24"/>
                <w:szCs w:val="24"/>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8254B" w14:textId="77777777" w:rsidR="00386D8F" w:rsidRDefault="00187558">
            <w:pPr>
              <w:spacing w:line="240" w:lineRule="auto"/>
              <w:ind w:left="121"/>
              <w:rPr>
                <w:sz w:val="24"/>
                <w:szCs w:val="24"/>
              </w:rPr>
            </w:pPr>
            <w:r>
              <w:rPr>
                <w:sz w:val="18"/>
                <w:szCs w:val="18"/>
              </w:rPr>
              <w:t xml:space="preserve">Εθνικό υπόβαθρο </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B8A90" w14:textId="77777777" w:rsidR="00386D8F" w:rsidRDefault="00187558">
            <w:pPr>
              <w:spacing w:line="240" w:lineRule="auto"/>
              <w:ind w:left="120" w:right="62" w:firstLine="3"/>
              <w:rPr>
                <w:sz w:val="18"/>
                <w:szCs w:val="18"/>
              </w:rPr>
            </w:pPr>
            <w:r>
              <w:rPr>
                <w:sz w:val="18"/>
                <w:szCs w:val="18"/>
              </w:rPr>
              <w:t>Α</w:t>
            </w:r>
            <w:r>
              <w:rPr>
                <w:color w:val="000000"/>
                <w:sz w:val="18"/>
                <w:szCs w:val="18"/>
              </w:rPr>
              <w:t xml:space="preserve">. </w:t>
            </w:r>
            <w:r>
              <w:rPr>
                <w:sz w:val="18"/>
                <w:szCs w:val="18"/>
              </w:rPr>
              <w:t>4 Ιρακινοί,</w:t>
            </w:r>
          </w:p>
          <w:p w14:paraId="1D7F6166" w14:textId="77777777" w:rsidR="00386D8F" w:rsidRDefault="00187558">
            <w:pPr>
              <w:spacing w:line="240" w:lineRule="auto"/>
              <w:ind w:left="120" w:right="62" w:firstLine="3"/>
              <w:rPr>
                <w:sz w:val="18"/>
                <w:szCs w:val="18"/>
              </w:rPr>
            </w:pPr>
            <w:r>
              <w:rPr>
                <w:sz w:val="18"/>
                <w:szCs w:val="18"/>
              </w:rPr>
              <w:t>Α. 11 Αφγανοί,</w:t>
            </w:r>
          </w:p>
          <w:p w14:paraId="3AC84A8A" w14:textId="77777777" w:rsidR="00386D8F" w:rsidRDefault="00187558">
            <w:pPr>
              <w:spacing w:line="240" w:lineRule="auto"/>
              <w:ind w:left="120" w:right="62" w:firstLine="3"/>
              <w:rPr>
                <w:sz w:val="18"/>
                <w:szCs w:val="18"/>
              </w:rPr>
            </w:pPr>
            <w:r>
              <w:rPr>
                <w:sz w:val="18"/>
                <w:szCs w:val="18"/>
              </w:rPr>
              <w:t xml:space="preserve">Α. 5 Σύριοι. </w:t>
            </w:r>
          </w:p>
        </w:tc>
      </w:tr>
      <w:tr w:rsidR="00386D8F" w14:paraId="7F2D8996" w14:textId="77777777">
        <w:trPr>
          <w:trHeight w:val="511"/>
        </w:trPr>
        <w:tc>
          <w:tcPr>
            <w:tcW w:w="19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05D6" w14:textId="77777777" w:rsidR="00386D8F" w:rsidRDefault="00386D8F">
            <w:pPr>
              <w:widowControl w:val="0"/>
              <w:pBdr>
                <w:top w:val="nil"/>
                <w:left w:val="nil"/>
                <w:bottom w:val="nil"/>
                <w:right w:val="nil"/>
                <w:between w:val="nil"/>
              </w:pBdr>
              <w:spacing w:line="276" w:lineRule="auto"/>
              <w:ind w:left="0"/>
              <w:jc w:val="left"/>
              <w:rPr>
                <w:color w:val="000000"/>
                <w:sz w:val="18"/>
                <w:szCs w:val="18"/>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BB949" w14:textId="77777777" w:rsidR="00386D8F" w:rsidRDefault="00187558">
            <w:pPr>
              <w:spacing w:line="240" w:lineRule="auto"/>
              <w:ind w:left="121"/>
              <w:rPr>
                <w:sz w:val="24"/>
                <w:szCs w:val="24"/>
              </w:rPr>
            </w:pPr>
            <w:r>
              <w:rPr>
                <w:sz w:val="18"/>
                <w:szCs w:val="18"/>
              </w:rPr>
              <w:t xml:space="preserve">Κατάσταση μετανάστη </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FF77E" w14:textId="77777777" w:rsidR="00386D8F" w:rsidRDefault="00187558">
            <w:pPr>
              <w:spacing w:line="240" w:lineRule="auto"/>
              <w:ind w:left="120" w:right="65" w:firstLine="3"/>
              <w:rPr>
                <w:sz w:val="18"/>
                <w:szCs w:val="18"/>
              </w:rPr>
            </w:pPr>
            <w:r>
              <w:rPr>
                <w:sz w:val="18"/>
                <w:szCs w:val="18"/>
              </w:rPr>
              <w:t>Α</w:t>
            </w:r>
            <w:r>
              <w:rPr>
                <w:color w:val="000000"/>
                <w:sz w:val="18"/>
                <w:szCs w:val="18"/>
              </w:rPr>
              <w:t xml:space="preserve">. 8 </w:t>
            </w:r>
            <w:r>
              <w:rPr>
                <w:sz w:val="18"/>
                <w:szCs w:val="18"/>
              </w:rPr>
              <w:t xml:space="preserve">Αιτούντες άσυλο, </w:t>
            </w:r>
          </w:p>
          <w:p w14:paraId="28166BAD" w14:textId="77777777" w:rsidR="00386D8F" w:rsidRDefault="00187558">
            <w:pPr>
              <w:spacing w:line="240" w:lineRule="auto"/>
              <w:ind w:left="120" w:right="65" w:firstLine="3"/>
              <w:rPr>
                <w:sz w:val="18"/>
                <w:szCs w:val="18"/>
              </w:rPr>
            </w:pPr>
            <w:r>
              <w:rPr>
                <w:sz w:val="18"/>
                <w:szCs w:val="18"/>
              </w:rPr>
              <w:t xml:space="preserve">Α. 12 πρόσφυγες, </w:t>
            </w:r>
          </w:p>
        </w:tc>
      </w:tr>
      <w:tr w:rsidR="00386D8F" w14:paraId="3D9573C0" w14:textId="77777777">
        <w:trPr>
          <w:trHeight w:val="300"/>
        </w:trPr>
        <w:tc>
          <w:tcPr>
            <w:tcW w:w="19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4331C" w14:textId="77777777" w:rsidR="00386D8F" w:rsidRDefault="00386D8F">
            <w:pPr>
              <w:widowControl w:val="0"/>
              <w:pBdr>
                <w:top w:val="nil"/>
                <w:left w:val="nil"/>
                <w:bottom w:val="nil"/>
                <w:right w:val="nil"/>
                <w:between w:val="nil"/>
              </w:pBdr>
              <w:spacing w:line="276" w:lineRule="auto"/>
              <w:ind w:left="0"/>
              <w:jc w:val="left"/>
              <w:rPr>
                <w:color w:val="000000"/>
                <w:sz w:val="18"/>
                <w:szCs w:val="18"/>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97723" w14:textId="77777777" w:rsidR="00386D8F" w:rsidRDefault="00187558">
            <w:pPr>
              <w:spacing w:line="240" w:lineRule="auto"/>
              <w:ind w:left="121"/>
              <w:rPr>
                <w:sz w:val="24"/>
                <w:szCs w:val="24"/>
              </w:rPr>
            </w:pPr>
            <w:r>
              <w:rPr>
                <w:sz w:val="18"/>
                <w:szCs w:val="18"/>
              </w:rPr>
              <w:t xml:space="preserve">Αριθμός ετών σχολικής εκπαίδευσης </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C5BDE" w14:textId="77777777" w:rsidR="00386D8F" w:rsidRDefault="00187558">
            <w:pPr>
              <w:spacing w:line="240" w:lineRule="auto"/>
              <w:ind w:left="122"/>
              <w:rPr>
                <w:sz w:val="18"/>
                <w:szCs w:val="18"/>
              </w:rPr>
            </w:pPr>
            <w:r>
              <w:rPr>
                <w:sz w:val="18"/>
                <w:szCs w:val="18"/>
              </w:rPr>
              <w:t xml:space="preserve">20% 4 έτη ή λιγότερο, </w:t>
            </w:r>
          </w:p>
          <w:p w14:paraId="18ED51E8" w14:textId="77777777" w:rsidR="00386D8F" w:rsidRDefault="00187558">
            <w:pPr>
              <w:spacing w:line="240" w:lineRule="auto"/>
              <w:ind w:left="122"/>
              <w:rPr>
                <w:sz w:val="18"/>
                <w:szCs w:val="18"/>
              </w:rPr>
            </w:pPr>
            <w:r>
              <w:rPr>
                <w:sz w:val="18"/>
                <w:szCs w:val="18"/>
              </w:rPr>
              <w:t>60% 5-12,</w:t>
            </w:r>
          </w:p>
          <w:p w14:paraId="636BE74D" w14:textId="77777777" w:rsidR="00386D8F" w:rsidRDefault="00187558">
            <w:pPr>
              <w:spacing w:line="240" w:lineRule="auto"/>
              <w:ind w:left="122"/>
              <w:rPr>
                <w:sz w:val="18"/>
                <w:szCs w:val="18"/>
              </w:rPr>
            </w:pPr>
            <w:r>
              <w:rPr>
                <w:sz w:val="18"/>
                <w:szCs w:val="18"/>
              </w:rPr>
              <w:t>20% 13 ή περισσότερα</w:t>
            </w:r>
          </w:p>
        </w:tc>
      </w:tr>
      <w:tr w:rsidR="00386D8F" w14:paraId="7FAE176C" w14:textId="77777777">
        <w:trPr>
          <w:trHeight w:val="302"/>
        </w:trPr>
        <w:tc>
          <w:tcPr>
            <w:tcW w:w="19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6737A" w14:textId="77777777" w:rsidR="00386D8F" w:rsidRDefault="00386D8F">
            <w:pPr>
              <w:widowControl w:val="0"/>
              <w:pBdr>
                <w:top w:val="nil"/>
                <w:left w:val="nil"/>
                <w:bottom w:val="nil"/>
                <w:right w:val="nil"/>
                <w:between w:val="nil"/>
              </w:pBdr>
              <w:spacing w:line="276" w:lineRule="auto"/>
              <w:ind w:left="0"/>
              <w:jc w:val="left"/>
              <w:rPr>
                <w:sz w:val="24"/>
                <w:szCs w:val="24"/>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8EA49" w14:textId="77777777" w:rsidR="00386D8F" w:rsidRDefault="00187558">
            <w:pPr>
              <w:spacing w:line="240" w:lineRule="auto"/>
              <w:ind w:left="121"/>
              <w:rPr>
                <w:sz w:val="24"/>
                <w:szCs w:val="24"/>
              </w:rPr>
            </w:pPr>
            <w:r>
              <w:rPr>
                <w:sz w:val="18"/>
                <w:szCs w:val="18"/>
              </w:rPr>
              <w:t xml:space="preserve">Επαγγελματική κατάσταση </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0B9A0" w14:textId="77777777" w:rsidR="00386D8F" w:rsidRDefault="00187558">
            <w:pPr>
              <w:spacing w:line="240" w:lineRule="auto"/>
              <w:ind w:left="122"/>
              <w:rPr>
                <w:sz w:val="18"/>
                <w:szCs w:val="18"/>
              </w:rPr>
            </w:pPr>
            <w:r>
              <w:rPr>
                <w:sz w:val="18"/>
                <w:szCs w:val="18"/>
              </w:rPr>
              <w:t>60% εργάζεται (100% σύμβαση ορισμένου χρόνου).</w:t>
            </w:r>
          </w:p>
        </w:tc>
      </w:tr>
      <w:tr w:rsidR="00386D8F" w14:paraId="12EDC976" w14:textId="77777777">
        <w:trPr>
          <w:trHeight w:val="300"/>
        </w:trPr>
        <w:tc>
          <w:tcPr>
            <w:tcW w:w="19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58471" w14:textId="77777777" w:rsidR="00386D8F" w:rsidRDefault="00386D8F">
            <w:pPr>
              <w:widowControl w:val="0"/>
              <w:pBdr>
                <w:top w:val="nil"/>
                <w:left w:val="nil"/>
                <w:bottom w:val="nil"/>
                <w:right w:val="nil"/>
                <w:between w:val="nil"/>
              </w:pBdr>
              <w:spacing w:line="276" w:lineRule="auto"/>
              <w:ind w:left="0"/>
              <w:jc w:val="left"/>
              <w:rPr>
                <w:sz w:val="24"/>
                <w:szCs w:val="24"/>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6C6C8" w14:textId="77777777" w:rsidR="00386D8F" w:rsidRDefault="00187558">
            <w:pPr>
              <w:spacing w:line="240" w:lineRule="auto"/>
              <w:ind w:left="116"/>
              <w:rPr>
                <w:sz w:val="24"/>
                <w:szCs w:val="24"/>
              </w:rPr>
            </w:pPr>
            <w:r>
              <w:rPr>
                <w:sz w:val="18"/>
                <w:szCs w:val="18"/>
              </w:rPr>
              <w:t xml:space="preserve">Τύπος επαγγέλματος </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4B76E" w14:textId="77777777" w:rsidR="00386D8F" w:rsidRDefault="00187558">
            <w:pPr>
              <w:spacing w:line="240" w:lineRule="auto"/>
              <w:ind w:left="177"/>
              <w:rPr>
                <w:sz w:val="24"/>
                <w:szCs w:val="24"/>
              </w:rPr>
            </w:pPr>
            <w:r>
              <w:rPr>
                <w:sz w:val="18"/>
                <w:szCs w:val="18"/>
              </w:rPr>
              <w:t>100% μη επαγγελματικά ή χειρωνακτικά επαγγέλματα</w:t>
            </w:r>
          </w:p>
        </w:tc>
      </w:tr>
      <w:tr w:rsidR="00386D8F" w14:paraId="278EE1C2" w14:textId="77777777">
        <w:trPr>
          <w:trHeight w:val="552"/>
        </w:trPr>
        <w:tc>
          <w:tcPr>
            <w:tcW w:w="19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666D1" w14:textId="77777777" w:rsidR="00386D8F" w:rsidRDefault="00187558">
            <w:pPr>
              <w:spacing w:before="1" w:line="240" w:lineRule="auto"/>
              <w:ind w:left="121"/>
              <w:rPr>
                <w:sz w:val="24"/>
                <w:szCs w:val="24"/>
              </w:rPr>
            </w:pPr>
            <w:r>
              <w:rPr>
                <w:sz w:val="18"/>
                <w:szCs w:val="18"/>
              </w:rPr>
              <w:lastRenderedPageBreak/>
              <w:t>Επικοινωνιακές δεξιότητες</w:t>
            </w:r>
          </w:p>
          <w:p w14:paraId="58B34D8B" w14:textId="77777777" w:rsidR="00386D8F" w:rsidRDefault="00187558">
            <w:pPr>
              <w:spacing w:before="5" w:line="240" w:lineRule="auto"/>
              <w:ind w:left="119" w:right="212"/>
              <w:rPr>
                <w:sz w:val="18"/>
                <w:szCs w:val="18"/>
              </w:rPr>
            </w:pPr>
            <w:r>
              <w:rPr>
                <w:sz w:val="18"/>
                <w:szCs w:val="18"/>
              </w:rPr>
              <w:t xml:space="preserve">(θα μετρηθούν </w:t>
            </w:r>
            <w:r>
              <w:rPr>
                <w:b/>
                <w:sz w:val="18"/>
                <w:szCs w:val="18"/>
              </w:rPr>
              <w:t>στην αρχή</w:t>
            </w:r>
            <w:r>
              <w:rPr>
                <w:sz w:val="18"/>
                <w:szCs w:val="18"/>
              </w:rPr>
              <w:t xml:space="preserve"> και στο τέλος της έρευνας)  </w:t>
            </w:r>
          </w:p>
          <w:p w14:paraId="71B2C3BB" w14:textId="77777777" w:rsidR="00386D8F" w:rsidRDefault="00187558">
            <w:pPr>
              <w:spacing w:before="5" w:line="240" w:lineRule="auto"/>
              <w:ind w:left="119" w:right="212"/>
              <w:rPr>
                <w:sz w:val="18"/>
                <w:szCs w:val="18"/>
              </w:rPr>
            </w:pPr>
            <w:r>
              <w:rPr>
                <w:sz w:val="18"/>
                <w:szCs w:val="18"/>
              </w:rPr>
              <w:t>συμμετοχής στο έργο)</w:t>
            </w:r>
          </w:p>
          <w:p w14:paraId="720BCEE6" w14:textId="77777777" w:rsidR="00386D8F" w:rsidRDefault="00386D8F">
            <w:pPr>
              <w:spacing w:before="5" w:line="240" w:lineRule="auto"/>
              <w:ind w:left="119" w:right="212"/>
              <w:rPr>
                <w:sz w:val="18"/>
                <w:szCs w:val="18"/>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D3209" w14:textId="77777777" w:rsidR="00386D8F" w:rsidRDefault="00187558">
            <w:pPr>
              <w:spacing w:line="240" w:lineRule="auto"/>
              <w:ind w:left="111" w:right="68" w:hanging="5"/>
              <w:rPr>
                <w:sz w:val="24"/>
                <w:szCs w:val="24"/>
              </w:rPr>
            </w:pPr>
            <w:r>
              <w:rPr>
                <w:sz w:val="18"/>
                <w:szCs w:val="18"/>
              </w:rPr>
              <w:t>Ικανότητα απλής συνομιλίας με ομιλητή της τοπικής γλώσσας</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54D12" w14:textId="77777777" w:rsidR="00386D8F" w:rsidRDefault="00187558">
            <w:pPr>
              <w:spacing w:line="240" w:lineRule="auto"/>
              <w:ind w:left="122"/>
              <w:rPr>
                <w:sz w:val="18"/>
                <w:szCs w:val="18"/>
              </w:rPr>
            </w:pPr>
            <w:r>
              <w:rPr>
                <w:sz w:val="18"/>
                <w:szCs w:val="18"/>
              </w:rPr>
              <w:t>40% χαμηλό,</w:t>
            </w:r>
          </w:p>
          <w:p w14:paraId="38AAA885" w14:textId="77777777" w:rsidR="00386D8F" w:rsidRDefault="00187558">
            <w:pPr>
              <w:spacing w:line="240" w:lineRule="auto"/>
              <w:ind w:left="122"/>
              <w:rPr>
                <w:sz w:val="18"/>
                <w:szCs w:val="18"/>
              </w:rPr>
            </w:pPr>
            <w:r>
              <w:rPr>
                <w:sz w:val="18"/>
                <w:szCs w:val="18"/>
              </w:rPr>
              <w:t>33% μέτρια,</w:t>
            </w:r>
          </w:p>
          <w:p w14:paraId="060FCF43" w14:textId="77777777" w:rsidR="00386D8F" w:rsidRDefault="00187558">
            <w:pPr>
              <w:spacing w:line="240" w:lineRule="auto"/>
              <w:ind w:left="122"/>
              <w:rPr>
                <w:sz w:val="18"/>
                <w:szCs w:val="18"/>
              </w:rPr>
            </w:pPr>
            <w:r>
              <w:rPr>
                <w:sz w:val="18"/>
                <w:szCs w:val="18"/>
              </w:rPr>
              <w:t>27% υψηλή</w:t>
            </w:r>
          </w:p>
        </w:tc>
      </w:tr>
      <w:tr w:rsidR="00386D8F" w14:paraId="31C23D5A" w14:textId="77777777">
        <w:trPr>
          <w:trHeight w:val="511"/>
        </w:trPr>
        <w:tc>
          <w:tcPr>
            <w:tcW w:w="19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78D98" w14:textId="77777777" w:rsidR="00386D8F" w:rsidRDefault="00386D8F">
            <w:pPr>
              <w:widowControl w:val="0"/>
              <w:pBdr>
                <w:top w:val="nil"/>
                <w:left w:val="nil"/>
                <w:bottom w:val="nil"/>
                <w:right w:val="nil"/>
                <w:between w:val="nil"/>
              </w:pBdr>
              <w:spacing w:line="276" w:lineRule="auto"/>
              <w:ind w:left="0"/>
              <w:jc w:val="left"/>
              <w:rPr>
                <w:sz w:val="24"/>
                <w:szCs w:val="24"/>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FC9F3" w14:textId="77777777" w:rsidR="00386D8F" w:rsidRDefault="00187558">
            <w:pPr>
              <w:spacing w:line="240" w:lineRule="auto"/>
              <w:ind w:left="111" w:right="66" w:hanging="8"/>
              <w:rPr>
                <w:sz w:val="24"/>
                <w:szCs w:val="24"/>
              </w:rPr>
            </w:pPr>
            <w:r>
              <w:rPr>
                <w:sz w:val="18"/>
                <w:szCs w:val="18"/>
              </w:rPr>
              <w:t>Ικανότητα διεξαγωγής συνομιλιών για εργασία, εκπαίδευση, υγεία και υπηρεσίες</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33EEC" w14:textId="77777777" w:rsidR="00386D8F" w:rsidRDefault="00187558">
            <w:pPr>
              <w:spacing w:line="240" w:lineRule="auto"/>
              <w:ind w:left="121" w:right="28"/>
              <w:rPr>
                <w:sz w:val="18"/>
                <w:szCs w:val="18"/>
              </w:rPr>
            </w:pPr>
            <w:r>
              <w:rPr>
                <w:sz w:val="18"/>
                <w:szCs w:val="18"/>
              </w:rPr>
              <w:t xml:space="preserve">73,3% χαμηλό, ικανότητα διεξαγωγής συνομιλιών για εργασία, εκπαίδευση, υγεία και υπηρεσίες </w:t>
            </w:r>
          </w:p>
          <w:p w14:paraId="5541E728" w14:textId="77777777" w:rsidR="00386D8F" w:rsidRDefault="00187558">
            <w:pPr>
              <w:spacing w:line="240" w:lineRule="auto"/>
              <w:ind w:left="121" w:right="28"/>
              <w:rPr>
                <w:sz w:val="18"/>
                <w:szCs w:val="18"/>
              </w:rPr>
            </w:pPr>
            <w:r>
              <w:rPr>
                <w:sz w:val="18"/>
                <w:szCs w:val="18"/>
              </w:rPr>
              <w:t xml:space="preserve">13,3% μέτρια, ικανότητα συνομιλιών για εργασία, εκπαίδευση, υγεία και υπηρεσίες </w:t>
            </w:r>
          </w:p>
          <w:p w14:paraId="5C4DDA72" w14:textId="77777777" w:rsidR="00386D8F" w:rsidRDefault="00187558">
            <w:pPr>
              <w:spacing w:line="240" w:lineRule="auto"/>
              <w:ind w:left="121" w:right="28"/>
              <w:rPr>
                <w:sz w:val="18"/>
                <w:szCs w:val="18"/>
              </w:rPr>
            </w:pPr>
            <w:r>
              <w:rPr>
                <w:sz w:val="18"/>
                <w:szCs w:val="18"/>
              </w:rPr>
              <w:t xml:space="preserve">13,3% </w:t>
            </w:r>
            <w:r>
              <w:rPr>
                <w:sz w:val="18"/>
                <w:szCs w:val="18"/>
              </w:rPr>
              <w:t xml:space="preserve">υψηλή ικανότητα για εργασία, εκπαίδευση, υγεία και υπηρεσίες συζητήσεις </w:t>
            </w:r>
          </w:p>
        </w:tc>
      </w:tr>
      <w:tr w:rsidR="00386D8F" w14:paraId="20F79197" w14:textId="77777777">
        <w:trPr>
          <w:trHeight w:val="545"/>
        </w:trPr>
        <w:tc>
          <w:tcPr>
            <w:tcW w:w="19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87BCB" w14:textId="77777777" w:rsidR="00386D8F" w:rsidRDefault="00386D8F">
            <w:pPr>
              <w:widowControl w:val="0"/>
              <w:pBdr>
                <w:top w:val="nil"/>
                <w:left w:val="nil"/>
                <w:bottom w:val="nil"/>
                <w:right w:val="nil"/>
                <w:between w:val="nil"/>
              </w:pBdr>
              <w:spacing w:line="276" w:lineRule="auto"/>
              <w:ind w:left="0"/>
              <w:jc w:val="left"/>
              <w:rPr>
                <w:sz w:val="24"/>
                <w:szCs w:val="24"/>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1C2E8" w14:textId="77777777" w:rsidR="00386D8F" w:rsidRDefault="00187558">
            <w:pPr>
              <w:spacing w:line="240" w:lineRule="auto"/>
              <w:ind w:left="114" w:right="69" w:firstLine="5"/>
              <w:rPr>
                <w:sz w:val="24"/>
                <w:szCs w:val="24"/>
              </w:rPr>
            </w:pPr>
            <w:r>
              <w:rPr>
                <w:sz w:val="18"/>
                <w:szCs w:val="18"/>
              </w:rPr>
              <w:t>Αναφερόμενη εμπιστοσύνη στη χρήση της τεχνολογίας για πρόσβαση σε ψηφιακές υπηρεσίες</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F25E8" w14:textId="77777777" w:rsidR="00386D8F" w:rsidRDefault="00187558">
            <w:pPr>
              <w:spacing w:line="240" w:lineRule="auto"/>
              <w:ind w:left="116" w:right="28" w:firstLine="5"/>
              <w:rPr>
                <w:sz w:val="18"/>
                <w:szCs w:val="18"/>
              </w:rPr>
            </w:pPr>
            <w:r>
              <w:rPr>
                <w:sz w:val="18"/>
                <w:szCs w:val="18"/>
              </w:rPr>
              <w:t xml:space="preserve">30% χαμηλή υψηλή αναφερόμενη εμπιστοσύνη στη χρήση της τεχνολογίας για πρόσβαση σε ψηφιακές υπηρεσίες, </w:t>
            </w:r>
          </w:p>
          <w:p w14:paraId="716E1723" w14:textId="77777777" w:rsidR="00386D8F" w:rsidRDefault="00187558">
            <w:pPr>
              <w:spacing w:line="240" w:lineRule="auto"/>
              <w:ind w:left="116" w:right="28" w:firstLine="5"/>
              <w:rPr>
                <w:sz w:val="18"/>
                <w:szCs w:val="18"/>
              </w:rPr>
            </w:pPr>
            <w:r>
              <w:rPr>
                <w:sz w:val="18"/>
                <w:szCs w:val="18"/>
              </w:rPr>
              <w:t xml:space="preserve">40% μέτρια υψηλή αναφερόμενη εμπιστοσύνη στη χρήση της τεχνολογίας για πρόσβαση σε ψηφιακές υπηρεσίες, </w:t>
            </w:r>
          </w:p>
          <w:p w14:paraId="277A7C19" w14:textId="77777777" w:rsidR="00386D8F" w:rsidRDefault="00187558">
            <w:pPr>
              <w:spacing w:line="240" w:lineRule="auto"/>
              <w:ind w:left="116" w:right="28" w:firstLine="5"/>
              <w:rPr>
                <w:sz w:val="18"/>
                <w:szCs w:val="18"/>
              </w:rPr>
            </w:pPr>
            <w:r>
              <w:rPr>
                <w:sz w:val="18"/>
                <w:szCs w:val="18"/>
              </w:rPr>
              <w:t xml:space="preserve">30% υψηλή αναφερόμενη εμπιστοσύνη στη χρήση της </w:t>
            </w:r>
            <w:r>
              <w:rPr>
                <w:sz w:val="18"/>
                <w:szCs w:val="18"/>
              </w:rPr>
              <w:t>τεχνολογίας για πρόσβαση σε ψηφιακές υπηρεσίες</w:t>
            </w:r>
          </w:p>
        </w:tc>
      </w:tr>
      <w:tr w:rsidR="00386D8F" w14:paraId="46FFF99B" w14:textId="77777777">
        <w:trPr>
          <w:trHeight w:val="1013"/>
        </w:trPr>
        <w:tc>
          <w:tcPr>
            <w:tcW w:w="19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924C5" w14:textId="77777777" w:rsidR="00386D8F" w:rsidRDefault="00187558">
            <w:pPr>
              <w:spacing w:before="5" w:line="240" w:lineRule="auto"/>
              <w:ind w:left="119" w:right="212"/>
              <w:rPr>
                <w:sz w:val="18"/>
                <w:szCs w:val="18"/>
              </w:rPr>
            </w:pPr>
            <w:r>
              <w:rPr>
                <w:sz w:val="18"/>
                <w:szCs w:val="18"/>
              </w:rPr>
              <w:t xml:space="preserve">Ευημερία και  </w:t>
            </w:r>
          </w:p>
          <w:p w14:paraId="12248E62" w14:textId="77777777" w:rsidR="00386D8F" w:rsidRDefault="00187558">
            <w:pPr>
              <w:spacing w:before="5" w:line="240" w:lineRule="auto"/>
              <w:ind w:left="119" w:right="212"/>
              <w:rPr>
                <w:sz w:val="18"/>
                <w:szCs w:val="18"/>
              </w:rPr>
            </w:pPr>
            <w:r>
              <w:rPr>
                <w:sz w:val="18"/>
                <w:szCs w:val="18"/>
              </w:rPr>
              <w:t xml:space="preserve">σύνδεση με  </w:t>
            </w:r>
          </w:p>
          <w:p w14:paraId="1F76FFE6" w14:textId="77777777" w:rsidR="00386D8F" w:rsidRDefault="00187558">
            <w:pPr>
              <w:spacing w:before="5" w:line="240" w:lineRule="auto"/>
              <w:ind w:left="119" w:right="212"/>
              <w:rPr>
                <w:sz w:val="18"/>
                <w:szCs w:val="18"/>
              </w:rPr>
            </w:pPr>
            <w:r>
              <w:rPr>
                <w:sz w:val="18"/>
                <w:szCs w:val="18"/>
              </w:rPr>
              <w:t xml:space="preserve">κοινότητα  </w:t>
            </w:r>
          </w:p>
          <w:p w14:paraId="3343DA2B" w14:textId="77777777" w:rsidR="00386D8F" w:rsidRDefault="00187558">
            <w:pPr>
              <w:spacing w:before="5" w:line="240" w:lineRule="auto"/>
              <w:ind w:left="119" w:right="212"/>
              <w:rPr>
                <w:sz w:val="18"/>
                <w:szCs w:val="18"/>
              </w:rPr>
            </w:pPr>
            <w:r>
              <w:rPr>
                <w:b/>
                <w:sz w:val="18"/>
                <w:szCs w:val="18"/>
              </w:rPr>
              <w:t>(θα μετρηθούν στην αρχή</w:t>
            </w:r>
            <w:r>
              <w:rPr>
                <w:sz w:val="18"/>
                <w:szCs w:val="18"/>
              </w:rPr>
              <w:t xml:space="preserve"> και στο τέλος του  </w:t>
            </w:r>
          </w:p>
          <w:p w14:paraId="4D1585A0" w14:textId="77777777" w:rsidR="00386D8F" w:rsidRDefault="00187558">
            <w:pPr>
              <w:spacing w:before="5" w:line="240" w:lineRule="auto"/>
              <w:ind w:left="119" w:right="212"/>
              <w:rPr>
                <w:sz w:val="18"/>
                <w:szCs w:val="18"/>
              </w:rPr>
            </w:pPr>
            <w:r>
              <w:rPr>
                <w:sz w:val="18"/>
                <w:szCs w:val="18"/>
              </w:rPr>
              <w:t>συμμετοχής στο έργο)</w:t>
            </w:r>
          </w:p>
          <w:p w14:paraId="4DB43B71" w14:textId="77777777" w:rsidR="00386D8F" w:rsidRDefault="00386D8F">
            <w:pPr>
              <w:spacing w:before="5" w:line="240" w:lineRule="auto"/>
              <w:ind w:left="119" w:right="212"/>
              <w:rPr>
                <w:sz w:val="18"/>
                <w:szCs w:val="18"/>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9429B" w14:textId="77777777" w:rsidR="00386D8F" w:rsidRDefault="00187558">
            <w:pPr>
              <w:spacing w:line="240" w:lineRule="auto"/>
              <w:ind w:left="121"/>
              <w:rPr>
                <w:sz w:val="24"/>
                <w:szCs w:val="24"/>
              </w:rPr>
            </w:pPr>
            <w:r>
              <w:rPr>
                <w:sz w:val="18"/>
                <w:szCs w:val="18"/>
              </w:rPr>
              <w:t>Πώς περιγράφει ο/η μετανάστης/τρια τη ζωή του/της</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D0501" w14:textId="77777777" w:rsidR="00386D8F" w:rsidRDefault="00187558">
            <w:pPr>
              <w:spacing w:before="40" w:line="240" w:lineRule="auto"/>
              <w:ind w:left="120" w:right="28"/>
              <w:rPr>
                <w:sz w:val="18"/>
                <w:szCs w:val="18"/>
              </w:rPr>
            </w:pPr>
            <w:r>
              <w:rPr>
                <w:sz w:val="18"/>
                <w:szCs w:val="18"/>
              </w:rPr>
              <w:t xml:space="preserve">10% που θεωρούσε τη ζωή του/της κακή, </w:t>
            </w:r>
          </w:p>
          <w:p w14:paraId="0095E942" w14:textId="77777777" w:rsidR="00386D8F" w:rsidRDefault="00187558">
            <w:pPr>
              <w:spacing w:before="40" w:line="240" w:lineRule="auto"/>
              <w:ind w:left="120" w:right="28"/>
              <w:rPr>
                <w:sz w:val="18"/>
                <w:szCs w:val="18"/>
              </w:rPr>
            </w:pPr>
            <w:r>
              <w:rPr>
                <w:sz w:val="18"/>
                <w:szCs w:val="18"/>
              </w:rPr>
              <w:t>50% που θεωρούσε τη ζωή του/της κανονική,</w:t>
            </w:r>
          </w:p>
          <w:p w14:paraId="1222400D" w14:textId="77777777" w:rsidR="00386D8F" w:rsidRDefault="00187558">
            <w:pPr>
              <w:spacing w:before="40" w:line="240" w:lineRule="auto"/>
              <w:ind w:left="120" w:right="28"/>
              <w:rPr>
                <w:sz w:val="18"/>
                <w:szCs w:val="18"/>
              </w:rPr>
            </w:pPr>
            <w:r>
              <w:rPr>
                <w:sz w:val="18"/>
                <w:szCs w:val="18"/>
              </w:rPr>
              <w:t xml:space="preserve">40% που θεωρεί τη ζωή του/της κανονική καλή </w:t>
            </w:r>
          </w:p>
        </w:tc>
      </w:tr>
      <w:tr w:rsidR="00386D8F" w14:paraId="34F8E50E" w14:textId="77777777">
        <w:trPr>
          <w:trHeight w:val="764"/>
        </w:trPr>
        <w:tc>
          <w:tcPr>
            <w:tcW w:w="19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78E34" w14:textId="77777777" w:rsidR="00386D8F" w:rsidRDefault="00386D8F">
            <w:pPr>
              <w:widowControl w:val="0"/>
              <w:pBdr>
                <w:top w:val="nil"/>
                <w:left w:val="nil"/>
                <w:bottom w:val="nil"/>
                <w:right w:val="nil"/>
                <w:between w:val="nil"/>
              </w:pBdr>
              <w:spacing w:line="276" w:lineRule="auto"/>
              <w:ind w:left="0"/>
              <w:jc w:val="left"/>
              <w:rPr>
                <w:sz w:val="24"/>
                <w:szCs w:val="24"/>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4FC9" w14:textId="77777777" w:rsidR="00386D8F" w:rsidRDefault="00187558">
            <w:pPr>
              <w:spacing w:line="240" w:lineRule="auto"/>
              <w:ind w:left="112"/>
              <w:rPr>
                <w:sz w:val="24"/>
                <w:szCs w:val="24"/>
              </w:rPr>
            </w:pPr>
            <w:r>
              <w:rPr>
                <w:sz w:val="18"/>
                <w:szCs w:val="18"/>
              </w:rPr>
              <w:t xml:space="preserve">Ευημερία </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7CA544" w14:textId="77777777" w:rsidR="00386D8F" w:rsidRDefault="00187558">
            <w:pPr>
              <w:spacing w:line="240" w:lineRule="auto"/>
              <w:ind w:left="122" w:right="28"/>
              <w:rPr>
                <w:sz w:val="18"/>
                <w:szCs w:val="18"/>
              </w:rPr>
            </w:pPr>
            <w:r>
              <w:rPr>
                <w:sz w:val="18"/>
                <w:szCs w:val="18"/>
              </w:rPr>
              <w:t>20% χαμηλά συναισθήματα ευημερίας,</w:t>
            </w:r>
          </w:p>
          <w:p w14:paraId="5ADCF3F9" w14:textId="77777777" w:rsidR="00386D8F" w:rsidRDefault="00187558">
            <w:pPr>
              <w:spacing w:line="240" w:lineRule="auto"/>
              <w:ind w:left="122" w:right="28"/>
              <w:rPr>
                <w:sz w:val="18"/>
                <w:szCs w:val="18"/>
              </w:rPr>
            </w:pPr>
            <w:r>
              <w:rPr>
                <w:sz w:val="18"/>
                <w:szCs w:val="18"/>
              </w:rPr>
              <w:t>47% μέτρια αισθήματα ευημερίας,</w:t>
            </w:r>
          </w:p>
          <w:p w14:paraId="6988823A" w14:textId="77777777" w:rsidR="00386D8F" w:rsidRDefault="00187558">
            <w:pPr>
              <w:spacing w:line="240" w:lineRule="auto"/>
              <w:ind w:left="122" w:right="28"/>
              <w:rPr>
                <w:sz w:val="18"/>
                <w:szCs w:val="18"/>
              </w:rPr>
            </w:pPr>
            <w:r>
              <w:rPr>
                <w:sz w:val="18"/>
                <w:szCs w:val="18"/>
              </w:rPr>
              <w:t xml:space="preserve">33% υψηλή ευημερία συναισθημάτων  </w:t>
            </w:r>
          </w:p>
        </w:tc>
      </w:tr>
      <w:tr w:rsidR="00386D8F" w14:paraId="32EE9556" w14:textId="77777777">
        <w:trPr>
          <w:trHeight w:val="804"/>
        </w:trPr>
        <w:tc>
          <w:tcPr>
            <w:tcW w:w="19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818D6" w14:textId="77777777" w:rsidR="00386D8F" w:rsidRDefault="00386D8F">
            <w:pPr>
              <w:widowControl w:val="0"/>
              <w:pBdr>
                <w:top w:val="nil"/>
                <w:left w:val="nil"/>
                <w:bottom w:val="nil"/>
                <w:right w:val="nil"/>
                <w:between w:val="nil"/>
              </w:pBdr>
              <w:spacing w:line="276" w:lineRule="auto"/>
              <w:ind w:left="0"/>
              <w:jc w:val="left"/>
              <w:rPr>
                <w:sz w:val="24"/>
                <w:szCs w:val="24"/>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D9FE9" w14:textId="77777777" w:rsidR="00386D8F" w:rsidRDefault="00187558">
            <w:pPr>
              <w:spacing w:line="240" w:lineRule="auto"/>
              <w:ind w:left="111" w:right="500" w:hanging="10"/>
              <w:rPr>
                <w:sz w:val="24"/>
                <w:szCs w:val="24"/>
              </w:rPr>
            </w:pPr>
            <w:r>
              <w:rPr>
                <w:sz w:val="18"/>
                <w:szCs w:val="18"/>
              </w:rPr>
              <w:t>Στάσεις σχετικά με την τοπική κοινότητα Αισθήματα "ανήκειν" στην κοινότητα</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C8322" w14:textId="77777777" w:rsidR="00386D8F" w:rsidRDefault="00187558">
            <w:pPr>
              <w:spacing w:before="42" w:line="240" w:lineRule="auto"/>
              <w:ind w:left="122" w:right="28"/>
              <w:rPr>
                <w:sz w:val="18"/>
                <w:szCs w:val="18"/>
              </w:rPr>
            </w:pPr>
            <w:r>
              <w:rPr>
                <w:sz w:val="18"/>
                <w:szCs w:val="18"/>
              </w:rPr>
              <w:t>40% χαμηλό αίσθημα "ανήκειν" στην κοινότητα,</w:t>
            </w:r>
          </w:p>
          <w:p w14:paraId="7BCFB937" w14:textId="77777777" w:rsidR="00386D8F" w:rsidRDefault="00187558">
            <w:pPr>
              <w:spacing w:before="42" w:line="240" w:lineRule="auto"/>
              <w:ind w:left="122" w:right="28"/>
              <w:rPr>
                <w:sz w:val="18"/>
                <w:szCs w:val="18"/>
              </w:rPr>
            </w:pPr>
            <w:r>
              <w:rPr>
                <w:sz w:val="18"/>
                <w:szCs w:val="18"/>
              </w:rPr>
              <w:t>50%μέτρια αισθήματα "ανήκειν" στην κοινότητα,</w:t>
            </w:r>
          </w:p>
          <w:p w14:paraId="6B017B93" w14:textId="77777777" w:rsidR="00386D8F" w:rsidRDefault="00187558">
            <w:pPr>
              <w:spacing w:before="42" w:line="240" w:lineRule="auto"/>
              <w:ind w:left="122" w:right="28"/>
              <w:rPr>
                <w:sz w:val="18"/>
                <w:szCs w:val="18"/>
              </w:rPr>
            </w:pPr>
            <w:r>
              <w:rPr>
                <w:sz w:val="18"/>
                <w:szCs w:val="18"/>
              </w:rPr>
              <w:t xml:space="preserve">10% υψηλό αίσθημα "ανήκειν" στην κοινότητα </w:t>
            </w:r>
          </w:p>
        </w:tc>
      </w:tr>
      <w:tr w:rsidR="00386D8F" w14:paraId="4C70CBC9" w14:textId="77777777">
        <w:trPr>
          <w:trHeight w:val="1013"/>
        </w:trPr>
        <w:tc>
          <w:tcPr>
            <w:tcW w:w="19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3E37B" w14:textId="77777777" w:rsidR="00386D8F" w:rsidRDefault="00386D8F">
            <w:pPr>
              <w:widowControl w:val="0"/>
              <w:pBdr>
                <w:top w:val="nil"/>
                <w:left w:val="nil"/>
                <w:bottom w:val="nil"/>
                <w:right w:val="nil"/>
                <w:between w:val="nil"/>
              </w:pBdr>
              <w:spacing w:line="276" w:lineRule="auto"/>
              <w:ind w:left="0"/>
              <w:jc w:val="left"/>
              <w:rPr>
                <w:sz w:val="24"/>
                <w:szCs w:val="24"/>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9A93FE" w14:textId="77777777" w:rsidR="00386D8F" w:rsidRDefault="00187558">
            <w:pPr>
              <w:spacing w:line="240" w:lineRule="auto"/>
              <w:ind w:left="120" w:right="70"/>
              <w:rPr>
                <w:sz w:val="24"/>
                <w:szCs w:val="24"/>
              </w:rPr>
            </w:pPr>
            <w:r>
              <w:rPr>
                <w:sz w:val="18"/>
                <w:szCs w:val="18"/>
              </w:rPr>
              <w:t>Αίσθημα ασφάλειας όταν περπατάτε μόνοι σας έξω κατά τη διάρκεια της ημέρας/νύχτας</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C347D" w14:textId="77777777" w:rsidR="00386D8F" w:rsidRDefault="00187558">
            <w:pPr>
              <w:spacing w:before="40" w:line="240" w:lineRule="auto"/>
              <w:ind w:left="122" w:right="28"/>
              <w:rPr>
                <w:sz w:val="18"/>
                <w:szCs w:val="18"/>
              </w:rPr>
            </w:pPr>
            <w:r>
              <w:rPr>
                <w:sz w:val="18"/>
                <w:szCs w:val="18"/>
              </w:rPr>
              <w:t xml:space="preserve">0% χαμηλό αίσθημα ασφάλειας, </w:t>
            </w:r>
          </w:p>
          <w:p w14:paraId="6DE6889B" w14:textId="77777777" w:rsidR="00386D8F" w:rsidRDefault="00187558">
            <w:pPr>
              <w:spacing w:before="40" w:line="240" w:lineRule="auto"/>
              <w:ind w:left="122" w:right="28"/>
              <w:rPr>
                <w:sz w:val="18"/>
                <w:szCs w:val="18"/>
              </w:rPr>
            </w:pPr>
            <w:r>
              <w:rPr>
                <w:sz w:val="18"/>
                <w:szCs w:val="18"/>
              </w:rPr>
              <w:t xml:space="preserve">10% μέτρια αισθήματα ασφάλειας, </w:t>
            </w:r>
          </w:p>
          <w:p w14:paraId="4013A369" w14:textId="77777777" w:rsidR="00386D8F" w:rsidRDefault="00187558">
            <w:pPr>
              <w:spacing w:before="40" w:line="240" w:lineRule="auto"/>
              <w:ind w:left="122" w:right="28"/>
              <w:rPr>
                <w:sz w:val="18"/>
                <w:szCs w:val="18"/>
              </w:rPr>
            </w:pPr>
            <w:r>
              <w:rPr>
                <w:sz w:val="18"/>
                <w:szCs w:val="18"/>
              </w:rPr>
              <w:t xml:space="preserve">90% υψηλό αίσθημα ασφάλειας </w:t>
            </w:r>
          </w:p>
        </w:tc>
      </w:tr>
      <w:tr w:rsidR="00386D8F" w14:paraId="6E942D93" w14:textId="77777777">
        <w:trPr>
          <w:trHeight w:val="1476"/>
        </w:trPr>
        <w:tc>
          <w:tcPr>
            <w:tcW w:w="19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6B34A" w14:textId="77777777" w:rsidR="00386D8F" w:rsidRDefault="00386D8F">
            <w:pPr>
              <w:spacing w:line="240" w:lineRule="auto"/>
              <w:ind w:firstLine="360"/>
              <w:rPr>
                <w:sz w:val="24"/>
                <w:szCs w:val="24"/>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8EC7C" w14:textId="77777777" w:rsidR="00386D8F" w:rsidRDefault="00187558">
            <w:pPr>
              <w:spacing w:before="43" w:line="240" w:lineRule="auto"/>
              <w:ind w:left="121"/>
              <w:rPr>
                <w:sz w:val="18"/>
                <w:szCs w:val="18"/>
              </w:rPr>
            </w:pPr>
            <w:r>
              <w:rPr>
                <w:sz w:val="18"/>
                <w:szCs w:val="18"/>
              </w:rPr>
              <w:t xml:space="preserve">Αναφορά εμπειρίας φυλετικής, πολιτιστικής, θρησκευτικής παρενόχλησης ή περιστατικών ή εγκλημάτων μίσους </w:t>
            </w:r>
          </w:p>
          <w:p w14:paraId="03751948" w14:textId="77777777" w:rsidR="00386D8F" w:rsidRDefault="00187558">
            <w:pPr>
              <w:spacing w:before="43" w:line="240" w:lineRule="auto"/>
              <w:ind w:left="121"/>
              <w:rPr>
                <w:sz w:val="18"/>
                <w:szCs w:val="18"/>
              </w:rPr>
            </w:pPr>
            <w:r>
              <w:rPr>
                <w:sz w:val="18"/>
                <w:szCs w:val="18"/>
              </w:rPr>
              <w:t>Αισθήματα ελεύθερης άσκησης της θρησκείας</w:t>
            </w:r>
          </w:p>
          <w:p w14:paraId="3E579687" w14:textId="77777777" w:rsidR="00386D8F" w:rsidRDefault="00386D8F">
            <w:pPr>
              <w:spacing w:before="43" w:line="240" w:lineRule="auto"/>
              <w:ind w:left="121"/>
              <w:rPr>
                <w:sz w:val="18"/>
                <w:szCs w:val="18"/>
              </w:rPr>
            </w:pP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69BCC" w14:textId="77777777" w:rsidR="00386D8F" w:rsidRDefault="00187558">
            <w:pPr>
              <w:spacing w:before="40" w:line="240" w:lineRule="auto"/>
              <w:ind w:left="120" w:right="63"/>
              <w:rPr>
                <w:sz w:val="18"/>
                <w:szCs w:val="18"/>
              </w:rPr>
            </w:pPr>
            <w:r>
              <w:rPr>
                <w:sz w:val="18"/>
                <w:szCs w:val="18"/>
              </w:rPr>
              <w:t xml:space="preserve">80% χαμηλό ποσοστό αναφοράς φυλετικής, πολιτιστικής ή θρησκευτικής παρενόχλησης ή περιστατικών ή εγκλημάτων </w:t>
            </w:r>
            <w:r>
              <w:rPr>
                <w:sz w:val="18"/>
                <w:szCs w:val="18"/>
              </w:rPr>
              <w:t>μίσους,</w:t>
            </w:r>
          </w:p>
          <w:p w14:paraId="6703CA62" w14:textId="77777777" w:rsidR="00386D8F" w:rsidRDefault="00187558">
            <w:pPr>
              <w:spacing w:before="40" w:line="240" w:lineRule="auto"/>
              <w:ind w:left="120" w:right="63"/>
              <w:rPr>
                <w:sz w:val="18"/>
                <w:szCs w:val="18"/>
              </w:rPr>
            </w:pPr>
            <w:r>
              <w:rPr>
                <w:sz w:val="18"/>
                <w:szCs w:val="18"/>
              </w:rPr>
              <w:t>20% μέτρια αναφορά φυλετικής, πολιτιστικής ή θρησκευτικής παρενόχλησης ή περιστατικών ή εγκλημάτων μίσους,</w:t>
            </w:r>
          </w:p>
          <w:p w14:paraId="1777F350" w14:textId="77777777" w:rsidR="00386D8F" w:rsidRDefault="00187558">
            <w:pPr>
              <w:spacing w:before="40" w:line="240" w:lineRule="auto"/>
              <w:ind w:left="120" w:right="63"/>
              <w:rPr>
                <w:sz w:val="18"/>
                <w:szCs w:val="18"/>
              </w:rPr>
            </w:pPr>
            <w:r>
              <w:rPr>
                <w:sz w:val="18"/>
                <w:szCs w:val="18"/>
              </w:rPr>
              <w:t>0% υψηλή αναφορά φυλετικής, πολιτιστικής ή θρησκευτικής παρενόχλησης ή περιστατικών ή εγκλημάτων μίσους</w:t>
            </w:r>
          </w:p>
          <w:p w14:paraId="6FBDF224" w14:textId="77777777" w:rsidR="00386D8F" w:rsidRDefault="00386D8F">
            <w:pPr>
              <w:spacing w:before="40" w:line="240" w:lineRule="auto"/>
              <w:ind w:left="120" w:right="63"/>
              <w:rPr>
                <w:sz w:val="18"/>
                <w:szCs w:val="18"/>
              </w:rPr>
            </w:pPr>
          </w:p>
          <w:p w14:paraId="64FF441D" w14:textId="77777777" w:rsidR="00386D8F" w:rsidRDefault="00187558">
            <w:pPr>
              <w:spacing w:before="40" w:line="240" w:lineRule="auto"/>
              <w:ind w:left="120" w:right="63"/>
              <w:rPr>
                <w:sz w:val="18"/>
                <w:szCs w:val="18"/>
              </w:rPr>
            </w:pPr>
            <w:r>
              <w:rPr>
                <w:sz w:val="18"/>
                <w:szCs w:val="18"/>
              </w:rPr>
              <w:t>0% χαμηλά υψηλά συναισθήματα για τη δυνατότητα άσκησης της θρησκείας,</w:t>
            </w:r>
          </w:p>
          <w:p w14:paraId="2FE50240" w14:textId="77777777" w:rsidR="00386D8F" w:rsidRDefault="00187558">
            <w:pPr>
              <w:spacing w:before="40" w:line="240" w:lineRule="auto"/>
              <w:ind w:left="120" w:right="63"/>
              <w:rPr>
                <w:sz w:val="18"/>
                <w:szCs w:val="18"/>
              </w:rPr>
            </w:pPr>
            <w:r>
              <w:rPr>
                <w:sz w:val="18"/>
                <w:szCs w:val="18"/>
              </w:rPr>
              <w:lastRenderedPageBreak/>
              <w:t>20% μέτρια υψηλά συναισθήματα για τη δυνατότητα άσκησης της θρησκείας,</w:t>
            </w:r>
          </w:p>
          <w:p w14:paraId="7F94126F" w14:textId="77777777" w:rsidR="00386D8F" w:rsidRDefault="00187558">
            <w:pPr>
              <w:spacing w:before="40" w:line="240" w:lineRule="auto"/>
              <w:ind w:left="120" w:right="63"/>
              <w:rPr>
                <w:sz w:val="24"/>
                <w:szCs w:val="24"/>
              </w:rPr>
            </w:pPr>
            <w:r>
              <w:rPr>
                <w:sz w:val="18"/>
                <w:szCs w:val="18"/>
              </w:rPr>
              <w:t xml:space="preserve">80% υψηλά </w:t>
            </w:r>
            <w:r>
              <w:rPr>
                <w:sz w:val="18"/>
                <w:szCs w:val="18"/>
              </w:rPr>
              <w:t>συναισθήματα για την άσκηση της θρησκείας</w:t>
            </w:r>
          </w:p>
        </w:tc>
      </w:tr>
      <w:tr w:rsidR="00386D8F" w14:paraId="5E3605F1" w14:textId="77777777">
        <w:trPr>
          <w:trHeight w:val="1766"/>
        </w:trPr>
        <w:tc>
          <w:tcPr>
            <w:tcW w:w="19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546FB" w14:textId="77777777" w:rsidR="00386D8F" w:rsidRDefault="00386D8F">
            <w:pPr>
              <w:widowControl w:val="0"/>
              <w:pBdr>
                <w:top w:val="nil"/>
                <w:left w:val="nil"/>
                <w:bottom w:val="nil"/>
                <w:right w:val="nil"/>
                <w:between w:val="nil"/>
              </w:pBdr>
              <w:spacing w:line="276" w:lineRule="auto"/>
              <w:ind w:left="0"/>
              <w:jc w:val="left"/>
              <w:rPr>
                <w:sz w:val="24"/>
                <w:szCs w:val="24"/>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0D848" w14:textId="77777777" w:rsidR="00386D8F" w:rsidRDefault="00386D8F">
            <w:pPr>
              <w:spacing w:before="42" w:line="240" w:lineRule="auto"/>
              <w:ind w:left="121" w:right="237"/>
              <w:rPr>
                <w:color w:val="000000"/>
                <w:sz w:val="18"/>
                <w:szCs w:val="18"/>
              </w:rPr>
            </w:pPr>
          </w:p>
          <w:p w14:paraId="65963ED6" w14:textId="77777777" w:rsidR="00386D8F" w:rsidRDefault="00187558">
            <w:pPr>
              <w:spacing w:before="42" w:line="240" w:lineRule="auto"/>
              <w:ind w:right="237" w:firstLine="360"/>
              <w:rPr>
                <w:sz w:val="18"/>
                <w:szCs w:val="18"/>
              </w:rPr>
            </w:pPr>
            <w:r>
              <w:rPr>
                <w:sz w:val="18"/>
                <w:szCs w:val="18"/>
              </w:rPr>
              <w:t xml:space="preserve">Αισθήματα υποστήριξης από τους κοινωνικούς λειτουργούς  </w:t>
            </w:r>
          </w:p>
          <w:p w14:paraId="4FF57B2C" w14:textId="77777777" w:rsidR="00386D8F" w:rsidRDefault="00386D8F">
            <w:pPr>
              <w:spacing w:before="42" w:line="240" w:lineRule="auto"/>
              <w:ind w:right="237" w:firstLine="360"/>
              <w:rPr>
                <w:sz w:val="18"/>
                <w:szCs w:val="18"/>
              </w:rPr>
            </w:pPr>
          </w:p>
          <w:p w14:paraId="17832240" w14:textId="77777777" w:rsidR="00386D8F" w:rsidRDefault="00386D8F">
            <w:pPr>
              <w:spacing w:before="42" w:line="240" w:lineRule="auto"/>
              <w:ind w:right="237" w:firstLine="360"/>
              <w:rPr>
                <w:sz w:val="18"/>
                <w:szCs w:val="18"/>
              </w:rPr>
            </w:pPr>
          </w:p>
          <w:p w14:paraId="1CC5ADDF" w14:textId="77777777" w:rsidR="00386D8F" w:rsidRDefault="00386D8F">
            <w:pPr>
              <w:spacing w:before="42" w:line="240" w:lineRule="auto"/>
              <w:ind w:right="237" w:firstLine="360"/>
              <w:rPr>
                <w:sz w:val="18"/>
                <w:szCs w:val="18"/>
              </w:rPr>
            </w:pPr>
          </w:p>
          <w:p w14:paraId="66ABF576" w14:textId="77777777" w:rsidR="00386D8F" w:rsidRDefault="00386D8F">
            <w:pPr>
              <w:spacing w:before="42" w:line="240" w:lineRule="auto"/>
              <w:ind w:right="237" w:firstLine="360"/>
              <w:rPr>
                <w:sz w:val="18"/>
                <w:szCs w:val="18"/>
              </w:rPr>
            </w:pPr>
          </w:p>
          <w:p w14:paraId="6DF4AB92" w14:textId="77777777" w:rsidR="00386D8F" w:rsidRDefault="00386D8F">
            <w:pPr>
              <w:spacing w:before="42" w:line="240" w:lineRule="auto"/>
              <w:ind w:right="237" w:firstLine="360"/>
              <w:rPr>
                <w:sz w:val="18"/>
                <w:szCs w:val="18"/>
              </w:rPr>
            </w:pPr>
          </w:p>
          <w:p w14:paraId="5E66FBF8" w14:textId="77777777" w:rsidR="00386D8F" w:rsidRDefault="00187558">
            <w:pPr>
              <w:spacing w:before="42" w:line="240" w:lineRule="auto"/>
              <w:ind w:right="237" w:firstLine="360"/>
              <w:rPr>
                <w:sz w:val="18"/>
                <w:szCs w:val="18"/>
              </w:rPr>
            </w:pPr>
            <w:r>
              <w:rPr>
                <w:sz w:val="18"/>
                <w:szCs w:val="18"/>
              </w:rPr>
              <w:t>Αισθήματα υποστήριξης από τους μέντορες</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D43B8" w14:textId="77777777" w:rsidR="00386D8F" w:rsidRDefault="00386D8F">
            <w:pPr>
              <w:tabs>
                <w:tab w:val="left" w:pos="2926"/>
              </w:tabs>
              <w:spacing w:before="40" w:line="240" w:lineRule="auto"/>
              <w:ind w:left="121" w:right="65"/>
              <w:rPr>
                <w:color w:val="000000"/>
                <w:sz w:val="18"/>
                <w:szCs w:val="18"/>
              </w:rPr>
            </w:pPr>
          </w:p>
          <w:p w14:paraId="567BAF87" w14:textId="77777777" w:rsidR="00386D8F" w:rsidRDefault="00187558">
            <w:pPr>
              <w:tabs>
                <w:tab w:val="left" w:pos="2926"/>
              </w:tabs>
              <w:spacing w:before="40" w:line="240" w:lineRule="auto"/>
              <w:ind w:left="121" w:right="65"/>
              <w:rPr>
                <w:sz w:val="18"/>
                <w:szCs w:val="18"/>
              </w:rPr>
            </w:pPr>
            <w:r>
              <w:rPr>
                <w:sz w:val="18"/>
                <w:szCs w:val="18"/>
              </w:rPr>
              <w:t>30% χαμηλή υποστήριξη από τους κοινωνικούς λειτουργούς,</w:t>
            </w:r>
          </w:p>
          <w:p w14:paraId="6209A508" w14:textId="77777777" w:rsidR="00386D8F" w:rsidRDefault="00187558">
            <w:pPr>
              <w:tabs>
                <w:tab w:val="left" w:pos="2926"/>
              </w:tabs>
              <w:spacing w:before="40" w:line="240" w:lineRule="auto"/>
              <w:ind w:left="121" w:right="65"/>
              <w:rPr>
                <w:sz w:val="18"/>
                <w:szCs w:val="18"/>
              </w:rPr>
            </w:pPr>
            <w:r>
              <w:rPr>
                <w:sz w:val="18"/>
                <w:szCs w:val="18"/>
              </w:rPr>
              <w:t xml:space="preserve">30% μέτρια υποστήριξη από τους κοινωνικούς λειτουργούς, </w:t>
            </w:r>
          </w:p>
          <w:p w14:paraId="270D1FB1" w14:textId="77777777" w:rsidR="00386D8F" w:rsidRDefault="00187558">
            <w:pPr>
              <w:tabs>
                <w:tab w:val="left" w:pos="2926"/>
              </w:tabs>
              <w:spacing w:before="40" w:line="240" w:lineRule="auto"/>
              <w:ind w:left="121" w:right="65"/>
              <w:rPr>
                <w:sz w:val="18"/>
                <w:szCs w:val="18"/>
              </w:rPr>
            </w:pPr>
            <w:r>
              <w:rPr>
                <w:sz w:val="18"/>
                <w:szCs w:val="18"/>
              </w:rPr>
              <w:t xml:space="preserve">40% υψηλή υποστήριξη από τους κοινωνικούς λειτουργούς  </w:t>
            </w:r>
          </w:p>
          <w:p w14:paraId="3D857F79" w14:textId="77777777" w:rsidR="00386D8F" w:rsidRDefault="00386D8F">
            <w:pPr>
              <w:tabs>
                <w:tab w:val="left" w:pos="2926"/>
              </w:tabs>
              <w:spacing w:before="40" w:line="240" w:lineRule="auto"/>
              <w:ind w:left="121" w:right="65"/>
              <w:rPr>
                <w:sz w:val="18"/>
                <w:szCs w:val="18"/>
              </w:rPr>
            </w:pPr>
          </w:p>
          <w:p w14:paraId="45782B4F" w14:textId="77777777" w:rsidR="00386D8F" w:rsidRDefault="00187558">
            <w:pPr>
              <w:tabs>
                <w:tab w:val="left" w:pos="2926"/>
              </w:tabs>
              <w:spacing w:before="40" w:line="240" w:lineRule="auto"/>
              <w:ind w:left="121" w:right="65"/>
              <w:rPr>
                <w:sz w:val="18"/>
                <w:szCs w:val="18"/>
              </w:rPr>
            </w:pPr>
            <w:r>
              <w:rPr>
                <w:sz w:val="18"/>
                <w:szCs w:val="18"/>
              </w:rPr>
              <w:t>0% χαμηλή υποστήριξη από τους μέντορες,</w:t>
            </w:r>
          </w:p>
          <w:p w14:paraId="2E22542F" w14:textId="77777777" w:rsidR="00386D8F" w:rsidRDefault="00187558">
            <w:pPr>
              <w:tabs>
                <w:tab w:val="left" w:pos="2926"/>
              </w:tabs>
              <w:spacing w:before="40" w:line="240" w:lineRule="auto"/>
              <w:ind w:left="121" w:right="65"/>
              <w:rPr>
                <w:sz w:val="18"/>
                <w:szCs w:val="18"/>
              </w:rPr>
            </w:pPr>
            <w:r>
              <w:rPr>
                <w:sz w:val="18"/>
                <w:szCs w:val="18"/>
              </w:rPr>
              <w:t xml:space="preserve">20% μέτρια υποστήριξη από τους μέντορες, </w:t>
            </w:r>
          </w:p>
          <w:p w14:paraId="76046AC9" w14:textId="77777777" w:rsidR="00386D8F" w:rsidRDefault="00187558">
            <w:pPr>
              <w:tabs>
                <w:tab w:val="left" w:pos="2926"/>
              </w:tabs>
              <w:spacing w:before="40" w:line="240" w:lineRule="auto"/>
              <w:ind w:left="121" w:right="65"/>
              <w:rPr>
                <w:sz w:val="18"/>
                <w:szCs w:val="18"/>
              </w:rPr>
            </w:pPr>
            <w:r>
              <w:rPr>
                <w:sz w:val="18"/>
                <w:szCs w:val="18"/>
              </w:rPr>
              <w:t xml:space="preserve">80% </w:t>
            </w:r>
            <w:r>
              <w:rPr>
                <w:sz w:val="18"/>
                <w:szCs w:val="18"/>
              </w:rPr>
              <w:t>υψηλή υποστήριξη από τους μέντορες</w:t>
            </w:r>
          </w:p>
          <w:p w14:paraId="22818773" w14:textId="77777777" w:rsidR="00386D8F" w:rsidRDefault="00386D8F">
            <w:pPr>
              <w:tabs>
                <w:tab w:val="left" w:pos="2926"/>
              </w:tabs>
              <w:spacing w:before="40" w:line="240" w:lineRule="auto"/>
              <w:ind w:left="121" w:right="65"/>
              <w:rPr>
                <w:sz w:val="18"/>
                <w:szCs w:val="18"/>
              </w:rPr>
            </w:pPr>
          </w:p>
        </w:tc>
      </w:tr>
      <w:tr w:rsidR="00386D8F" w14:paraId="4CB90254" w14:textId="77777777">
        <w:trPr>
          <w:trHeight w:val="514"/>
        </w:trPr>
        <w:tc>
          <w:tcPr>
            <w:tcW w:w="19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ECD1C" w14:textId="77777777" w:rsidR="00386D8F" w:rsidRDefault="00386D8F">
            <w:pPr>
              <w:widowControl w:val="0"/>
              <w:pBdr>
                <w:top w:val="nil"/>
                <w:left w:val="nil"/>
                <w:bottom w:val="nil"/>
                <w:right w:val="nil"/>
                <w:between w:val="nil"/>
              </w:pBdr>
              <w:spacing w:line="276" w:lineRule="auto"/>
              <w:ind w:left="0"/>
              <w:jc w:val="left"/>
              <w:rPr>
                <w:sz w:val="24"/>
                <w:szCs w:val="24"/>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F8DDA" w14:textId="77777777" w:rsidR="00386D8F" w:rsidRDefault="00187558">
            <w:pPr>
              <w:spacing w:line="240" w:lineRule="auto"/>
              <w:ind w:left="121"/>
              <w:rPr>
                <w:sz w:val="24"/>
                <w:szCs w:val="24"/>
              </w:rPr>
            </w:pPr>
            <w:r>
              <w:rPr>
                <w:sz w:val="18"/>
                <w:szCs w:val="18"/>
              </w:rPr>
              <w:t xml:space="preserve">Άλλες πληροφορίες </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1C681" w14:textId="77777777" w:rsidR="00386D8F" w:rsidRDefault="00187558">
            <w:pPr>
              <w:tabs>
                <w:tab w:val="left" w:pos="2926"/>
              </w:tabs>
              <w:spacing w:line="240" w:lineRule="auto"/>
              <w:ind w:left="120" w:right="62" w:firstLine="3"/>
              <w:rPr>
                <w:sz w:val="24"/>
                <w:szCs w:val="24"/>
              </w:rPr>
            </w:pPr>
            <w:r>
              <w:rPr>
                <w:color w:val="000000"/>
                <w:sz w:val="18"/>
                <w:szCs w:val="18"/>
              </w:rPr>
              <w:t>--</w:t>
            </w:r>
          </w:p>
        </w:tc>
      </w:tr>
      <w:tr w:rsidR="00386D8F" w14:paraId="7D99CBC6" w14:textId="77777777">
        <w:trPr>
          <w:trHeight w:val="2731"/>
        </w:trPr>
        <w:tc>
          <w:tcPr>
            <w:tcW w:w="19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B2495" w14:textId="77777777" w:rsidR="00386D8F" w:rsidRDefault="00187558">
            <w:pPr>
              <w:spacing w:before="48" w:line="240" w:lineRule="auto"/>
              <w:ind w:left="116" w:right="67" w:firstLine="13"/>
              <w:rPr>
                <w:sz w:val="18"/>
                <w:szCs w:val="18"/>
              </w:rPr>
            </w:pPr>
            <w:r>
              <w:rPr>
                <w:sz w:val="18"/>
                <w:szCs w:val="18"/>
              </w:rPr>
              <w:t xml:space="preserve">Ταυτότητα, κοινωνικές δεξιότητες και προσδοκίες </w:t>
            </w:r>
          </w:p>
          <w:p w14:paraId="0AD760B1" w14:textId="77777777" w:rsidR="00386D8F" w:rsidRDefault="00187558">
            <w:pPr>
              <w:spacing w:before="48" w:line="240" w:lineRule="auto"/>
              <w:ind w:left="116" w:right="67" w:firstLine="13"/>
              <w:rPr>
                <w:sz w:val="18"/>
                <w:szCs w:val="18"/>
              </w:rPr>
            </w:pPr>
            <w:r>
              <w:rPr>
                <w:sz w:val="18"/>
                <w:szCs w:val="18"/>
              </w:rPr>
              <w:t>(θα μετρηθούν στην αρχή και στο τέλος της συμμετοχής στο πρόγραμμα)</w:t>
            </w:r>
          </w:p>
          <w:p w14:paraId="03A523D2" w14:textId="77777777" w:rsidR="00386D8F" w:rsidRDefault="00386D8F">
            <w:pPr>
              <w:spacing w:before="48" w:line="240" w:lineRule="auto"/>
              <w:ind w:left="116" w:right="67" w:firstLine="13"/>
              <w:rPr>
                <w:sz w:val="18"/>
                <w:szCs w:val="18"/>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BE7A2" w14:textId="77777777" w:rsidR="00386D8F" w:rsidRDefault="00187558">
            <w:pPr>
              <w:spacing w:before="30" w:line="240" w:lineRule="auto"/>
              <w:ind w:left="111" w:right="69" w:hanging="8"/>
              <w:rPr>
                <w:b/>
                <w:sz w:val="18"/>
                <w:szCs w:val="18"/>
              </w:rPr>
            </w:pPr>
            <w:r>
              <w:rPr>
                <w:b/>
                <w:sz w:val="18"/>
                <w:szCs w:val="18"/>
              </w:rPr>
              <w:t>Αυτοεκπροσώπηση:</w:t>
            </w:r>
          </w:p>
          <w:p w14:paraId="6DD22277" w14:textId="77777777" w:rsidR="00386D8F" w:rsidRDefault="00187558">
            <w:pPr>
              <w:spacing w:before="30" w:line="240" w:lineRule="auto"/>
              <w:ind w:left="111" w:right="69" w:hanging="8"/>
              <w:rPr>
                <w:sz w:val="18"/>
                <w:szCs w:val="18"/>
              </w:rPr>
            </w:pPr>
            <w:r>
              <w:rPr>
                <w:sz w:val="18"/>
                <w:szCs w:val="18"/>
              </w:rPr>
              <w:t>Να έχει εμπιστοσύνη στον εαυτό του/της</w:t>
            </w:r>
          </w:p>
          <w:p w14:paraId="31812FBC" w14:textId="77777777" w:rsidR="00386D8F" w:rsidRDefault="00386D8F">
            <w:pPr>
              <w:spacing w:before="30" w:line="240" w:lineRule="auto"/>
              <w:ind w:left="111" w:right="69" w:hanging="8"/>
              <w:rPr>
                <w:sz w:val="18"/>
                <w:szCs w:val="18"/>
              </w:rPr>
            </w:pPr>
          </w:p>
          <w:p w14:paraId="4411068E" w14:textId="77777777" w:rsidR="00386D8F" w:rsidRDefault="00386D8F">
            <w:pPr>
              <w:spacing w:before="30" w:line="240" w:lineRule="auto"/>
              <w:ind w:left="111" w:right="69" w:hanging="8"/>
              <w:rPr>
                <w:sz w:val="18"/>
                <w:szCs w:val="18"/>
              </w:rPr>
            </w:pPr>
          </w:p>
          <w:p w14:paraId="5C354575" w14:textId="77777777" w:rsidR="00386D8F" w:rsidRDefault="00386D8F">
            <w:pPr>
              <w:spacing w:before="30" w:line="240" w:lineRule="auto"/>
              <w:ind w:left="111" w:right="69" w:hanging="8"/>
              <w:rPr>
                <w:sz w:val="18"/>
                <w:szCs w:val="18"/>
              </w:rPr>
            </w:pPr>
          </w:p>
          <w:p w14:paraId="02B68B79" w14:textId="77777777" w:rsidR="00386D8F" w:rsidRDefault="00187558">
            <w:pPr>
              <w:spacing w:before="30" w:line="240" w:lineRule="auto"/>
              <w:ind w:left="111" w:right="69" w:hanging="8"/>
              <w:rPr>
                <w:sz w:val="18"/>
                <w:szCs w:val="18"/>
              </w:rPr>
            </w:pPr>
            <w:r>
              <w:rPr>
                <w:sz w:val="18"/>
                <w:szCs w:val="18"/>
              </w:rPr>
              <w:t>Αισθάνεται ότι έχει τον έλεγχο της ζωής του/της</w:t>
            </w:r>
          </w:p>
          <w:p w14:paraId="30115F00" w14:textId="77777777" w:rsidR="00386D8F" w:rsidRDefault="00386D8F">
            <w:pPr>
              <w:spacing w:before="30" w:line="240" w:lineRule="auto"/>
              <w:ind w:left="111" w:right="69" w:hanging="8"/>
              <w:rPr>
                <w:sz w:val="18"/>
                <w:szCs w:val="18"/>
              </w:rPr>
            </w:pPr>
          </w:p>
          <w:p w14:paraId="257645C4" w14:textId="77777777" w:rsidR="00386D8F" w:rsidRDefault="00386D8F">
            <w:pPr>
              <w:spacing w:before="30" w:line="240" w:lineRule="auto"/>
              <w:ind w:left="111" w:right="69" w:hanging="8"/>
              <w:rPr>
                <w:sz w:val="18"/>
                <w:szCs w:val="18"/>
              </w:rPr>
            </w:pPr>
          </w:p>
          <w:p w14:paraId="455F349D" w14:textId="77777777" w:rsidR="00386D8F" w:rsidRDefault="00386D8F">
            <w:pPr>
              <w:spacing w:before="30" w:line="240" w:lineRule="auto"/>
              <w:ind w:left="111" w:right="69" w:hanging="8"/>
              <w:rPr>
                <w:sz w:val="18"/>
                <w:szCs w:val="18"/>
              </w:rPr>
            </w:pPr>
          </w:p>
          <w:p w14:paraId="70723EA7" w14:textId="77777777" w:rsidR="00386D8F" w:rsidRDefault="00386D8F">
            <w:pPr>
              <w:spacing w:before="30" w:line="240" w:lineRule="auto"/>
              <w:ind w:left="111" w:right="69" w:hanging="8"/>
              <w:rPr>
                <w:sz w:val="18"/>
                <w:szCs w:val="18"/>
              </w:rPr>
            </w:pPr>
          </w:p>
          <w:p w14:paraId="69DA81C7" w14:textId="77777777" w:rsidR="00386D8F" w:rsidRDefault="00187558">
            <w:pPr>
              <w:spacing w:before="30" w:line="240" w:lineRule="auto"/>
              <w:ind w:left="111" w:right="69" w:hanging="8"/>
              <w:rPr>
                <w:sz w:val="18"/>
                <w:szCs w:val="18"/>
              </w:rPr>
            </w:pPr>
            <w:r>
              <w:rPr>
                <w:sz w:val="18"/>
                <w:szCs w:val="18"/>
              </w:rPr>
              <w:t>Αισθάνεται τον εαυτό του/της σημαντικό</w:t>
            </w:r>
          </w:p>
          <w:p w14:paraId="7EB1ABE5" w14:textId="77777777" w:rsidR="00386D8F" w:rsidRDefault="00386D8F">
            <w:pPr>
              <w:spacing w:before="30" w:line="240" w:lineRule="auto"/>
              <w:ind w:left="111" w:right="69" w:hanging="8"/>
              <w:rPr>
                <w:sz w:val="18"/>
                <w:szCs w:val="18"/>
              </w:rPr>
            </w:pPr>
          </w:p>
          <w:p w14:paraId="011C7305" w14:textId="77777777" w:rsidR="00386D8F" w:rsidRDefault="00386D8F">
            <w:pPr>
              <w:spacing w:before="30" w:line="240" w:lineRule="auto"/>
              <w:ind w:left="111" w:right="69" w:hanging="8"/>
              <w:rPr>
                <w:sz w:val="18"/>
                <w:szCs w:val="18"/>
              </w:rPr>
            </w:pPr>
          </w:p>
          <w:p w14:paraId="3B753FFD" w14:textId="77777777" w:rsidR="00386D8F" w:rsidRDefault="00386D8F">
            <w:pPr>
              <w:spacing w:before="30" w:line="240" w:lineRule="auto"/>
              <w:ind w:left="111" w:right="69" w:hanging="8"/>
              <w:rPr>
                <w:sz w:val="18"/>
                <w:szCs w:val="18"/>
              </w:rPr>
            </w:pPr>
          </w:p>
          <w:p w14:paraId="1C249718" w14:textId="77777777" w:rsidR="00386D8F" w:rsidRDefault="00187558">
            <w:pPr>
              <w:spacing w:before="30" w:line="240" w:lineRule="auto"/>
              <w:ind w:left="111" w:right="69" w:hanging="8"/>
              <w:rPr>
                <w:sz w:val="18"/>
                <w:szCs w:val="18"/>
              </w:rPr>
            </w:pPr>
            <w:r>
              <w:rPr>
                <w:sz w:val="18"/>
                <w:szCs w:val="18"/>
              </w:rPr>
              <w:t>Αισθάνεται αισιόδοξος για το μέλλον</w:t>
            </w:r>
          </w:p>
          <w:p w14:paraId="42C52BEA" w14:textId="77777777" w:rsidR="00386D8F" w:rsidRDefault="00386D8F">
            <w:pPr>
              <w:spacing w:before="30" w:line="240" w:lineRule="auto"/>
              <w:ind w:left="111" w:right="69" w:hanging="8"/>
              <w:rPr>
                <w:sz w:val="18"/>
                <w:szCs w:val="18"/>
              </w:rPr>
            </w:pPr>
          </w:p>
          <w:p w14:paraId="213292B1" w14:textId="77777777" w:rsidR="00386D8F" w:rsidRDefault="00386D8F">
            <w:pPr>
              <w:spacing w:before="30" w:line="240" w:lineRule="auto"/>
              <w:ind w:left="111" w:right="69" w:hanging="8"/>
              <w:rPr>
                <w:sz w:val="18"/>
                <w:szCs w:val="18"/>
              </w:rPr>
            </w:pPr>
          </w:p>
          <w:p w14:paraId="2C324C3F" w14:textId="77777777" w:rsidR="00386D8F" w:rsidRDefault="00386D8F">
            <w:pPr>
              <w:spacing w:before="30" w:line="240" w:lineRule="auto"/>
              <w:ind w:left="111" w:right="69" w:hanging="8"/>
              <w:rPr>
                <w:sz w:val="18"/>
                <w:szCs w:val="18"/>
              </w:rPr>
            </w:pPr>
          </w:p>
          <w:p w14:paraId="20A3CC5A" w14:textId="77777777" w:rsidR="00386D8F" w:rsidRDefault="00386D8F">
            <w:pPr>
              <w:spacing w:before="30" w:line="240" w:lineRule="auto"/>
              <w:ind w:left="111" w:right="69" w:hanging="8"/>
              <w:rPr>
                <w:sz w:val="18"/>
                <w:szCs w:val="18"/>
              </w:rPr>
            </w:pPr>
          </w:p>
          <w:p w14:paraId="46E36CC4" w14:textId="77777777" w:rsidR="00386D8F" w:rsidRDefault="00386D8F">
            <w:pPr>
              <w:spacing w:before="30" w:line="240" w:lineRule="auto"/>
              <w:ind w:left="111" w:right="69" w:hanging="8"/>
              <w:rPr>
                <w:sz w:val="18"/>
                <w:szCs w:val="18"/>
              </w:rPr>
            </w:pPr>
          </w:p>
          <w:p w14:paraId="1DD06D67" w14:textId="77777777" w:rsidR="00386D8F" w:rsidRDefault="00386D8F">
            <w:pPr>
              <w:spacing w:before="30" w:line="240" w:lineRule="auto"/>
              <w:ind w:left="111" w:right="69" w:hanging="8"/>
              <w:rPr>
                <w:sz w:val="18"/>
                <w:szCs w:val="18"/>
              </w:rPr>
            </w:pPr>
          </w:p>
          <w:p w14:paraId="6001C5DC" w14:textId="77777777" w:rsidR="00386D8F" w:rsidRDefault="00187558">
            <w:pPr>
              <w:spacing w:before="30" w:line="240" w:lineRule="auto"/>
              <w:ind w:left="111" w:right="69" w:hanging="8"/>
              <w:rPr>
                <w:sz w:val="18"/>
                <w:szCs w:val="18"/>
              </w:rPr>
            </w:pPr>
            <w:r>
              <w:rPr>
                <w:sz w:val="18"/>
                <w:szCs w:val="18"/>
              </w:rPr>
              <w:t>Αισθάνεται αυτονομία για την επίλυση των δικών του προβλημάτων</w:t>
            </w:r>
          </w:p>
          <w:p w14:paraId="3F1060AA" w14:textId="77777777" w:rsidR="00386D8F" w:rsidRDefault="00386D8F">
            <w:pPr>
              <w:spacing w:before="30" w:line="240" w:lineRule="auto"/>
              <w:ind w:left="111" w:right="69" w:hanging="8"/>
              <w:rPr>
                <w:sz w:val="18"/>
                <w:szCs w:val="18"/>
              </w:rPr>
            </w:pPr>
          </w:p>
          <w:p w14:paraId="72592821" w14:textId="77777777" w:rsidR="00386D8F" w:rsidRDefault="00386D8F">
            <w:pPr>
              <w:spacing w:before="30" w:line="240" w:lineRule="auto"/>
              <w:ind w:left="111" w:right="69" w:hanging="8"/>
              <w:rPr>
                <w:sz w:val="18"/>
                <w:szCs w:val="18"/>
              </w:rPr>
            </w:pPr>
          </w:p>
          <w:p w14:paraId="61657A0A" w14:textId="77777777" w:rsidR="00386D8F" w:rsidRDefault="00386D8F">
            <w:pPr>
              <w:spacing w:before="30" w:line="240" w:lineRule="auto"/>
              <w:ind w:left="111" w:right="69" w:hanging="8"/>
              <w:rPr>
                <w:sz w:val="18"/>
                <w:szCs w:val="18"/>
              </w:rPr>
            </w:pPr>
          </w:p>
          <w:p w14:paraId="0D07BBCF" w14:textId="77777777" w:rsidR="00386D8F" w:rsidRDefault="00187558">
            <w:pPr>
              <w:spacing w:before="30" w:line="240" w:lineRule="auto"/>
              <w:ind w:left="111" w:right="69" w:hanging="8"/>
              <w:rPr>
                <w:sz w:val="18"/>
                <w:szCs w:val="18"/>
              </w:rPr>
            </w:pPr>
            <w:r>
              <w:rPr>
                <w:sz w:val="18"/>
                <w:szCs w:val="18"/>
              </w:rPr>
              <w:t>Έχει επίγνωση των διαδικασιών διαμαρτυρίας για αγαθά και υπηρεσίες</w:t>
            </w:r>
          </w:p>
          <w:p w14:paraId="7CBCB66F" w14:textId="77777777" w:rsidR="00386D8F" w:rsidRDefault="00386D8F">
            <w:pPr>
              <w:spacing w:before="30" w:line="240" w:lineRule="auto"/>
              <w:ind w:left="111" w:right="69" w:hanging="8"/>
              <w:rPr>
                <w:sz w:val="18"/>
                <w:szCs w:val="18"/>
              </w:rPr>
            </w:pPr>
          </w:p>
          <w:p w14:paraId="6EAFB00A" w14:textId="77777777" w:rsidR="00386D8F" w:rsidRDefault="00386D8F">
            <w:pPr>
              <w:spacing w:before="30" w:line="240" w:lineRule="auto"/>
              <w:ind w:left="111" w:right="69" w:hanging="8"/>
              <w:rPr>
                <w:sz w:val="18"/>
                <w:szCs w:val="18"/>
              </w:rPr>
            </w:pPr>
          </w:p>
          <w:p w14:paraId="6501693D" w14:textId="77777777" w:rsidR="00386D8F" w:rsidRDefault="00386D8F">
            <w:pPr>
              <w:spacing w:before="30" w:line="240" w:lineRule="auto"/>
              <w:ind w:left="111" w:right="69" w:hanging="8"/>
              <w:rPr>
                <w:sz w:val="18"/>
                <w:szCs w:val="18"/>
              </w:rPr>
            </w:pPr>
          </w:p>
          <w:p w14:paraId="022F41E0" w14:textId="77777777" w:rsidR="00386D8F" w:rsidRDefault="00386D8F">
            <w:pPr>
              <w:spacing w:before="30" w:line="240" w:lineRule="auto"/>
              <w:ind w:left="111" w:right="69" w:hanging="8"/>
              <w:rPr>
                <w:sz w:val="18"/>
                <w:szCs w:val="18"/>
              </w:rPr>
            </w:pPr>
          </w:p>
          <w:p w14:paraId="69FED363" w14:textId="77777777" w:rsidR="00386D8F" w:rsidRDefault="00187558">
            <w:pPr>
              <w:spacing w:before="30" w:line="240" w:lineRule="auto"/>
              <w:ind w:left="0" w:right="69"/>
              <w:rPr>
                <w:sz w:val="24"/>
                <w:szCs w:val="24"/>
              </w:rPr>
            </w:pPr>
            <w:r>
              <w:rPr>
                <w:sz w:val="18"/>
                <w:szCs w:val="18"/>
              </w:rPr>
              <w:t>Ενημέρωση για τους βασικούς θεσμούς, τα δικαιώματα, τα μέσα στήριξης και τους τρόπους συμμετοχής.</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072D4" w14:textId="77777777" w:rsidR="00386D8F" w:rsidRDefault="00187558">
            <w:pPr>
              <w:tabs>
                <w:tab w:val="left" w:pos="2974"/>
              </w:tabs>
              <w:spacing w:before="46" w:line="240" w:lineRule="auto"/>
              <w:ind w:left="121" w:right="62"/>
              <w:rPr>
                <w:sz w:val="18"/>
                <w:szCs w:val="18"/>
              </w:rPr>
            </w:pPr>
            <w:r>
              <w:rPr>
                <w:sz w:val="18"/>
                <w:szCs w:val="18"/>
              </w:rPr>
              <w:lastRenderedPageBreak/>
              <w:t>10% χαμηλή αυτοπεποίθ</w:t>
            </w:r>
            <w:r>
              <w:rPr>
                <w:sz w:val="18"/>
                <w:szCs w:val="18"/>
              </w:rPr>
              <w:t>ηση,</w:t>
            </w:r>
          </w:p>
          <w:p w14:paraId="5C421524" w14:textId="77777777" w:rsidR="00386D8F" w:rsidRDefault="00187558">
            <w:pPr>
              <w:tabs>
                <w:tab w:val="left" w:pos="2974"/>
              </w:tabs>
              <w:spacing w:before="46" w:line="240" w:lineRule="auto"/>
              <w:ind w:left="121" w:right="62"/>
              <w:rPr>
                <w:sz w:val="18"/>
                <w:szCs w:val="18"/>
              </w:rPr>
            </w:pPr>
            <w:r>
              <w:rPr>
                <w:sz w:val="18"/>
                <w:szCs w:val="18"/>
              </w:rPr>
              <w:t>20% μέτρια αυτοπεποίθηση,</w:t>
            </w:r>
          </w:p>
          <w:p w14:paraId="6E31F618" w14:textId="77777777" w:rsidR="00386D8F" w:rsidRDefault="00187558">
            <w:pPr>
              <w:tabs>
                <w:tab w:val="left" w:pos="2974"/>
              </w:tabs>
              <w:spacing w:before="46" w:line="240" w:lineRule="auto"/>
              <w:ind w:left="121" w:right="62"/>
              <w:rPr>
                <w:sz w:val="18"/>
                <w:szCs w:val="18"/>
              </w:rPr>
            </w:pPr>
            <w:r>
              <w:rPr>
                <w:sz w:val="18"/>
                <w:szCs w:val="18"/>
              </w:rPr>
              <w:t>70% υψηλή αυτοπεποίθηση</w:t>
            </w:r>
          </w:p>
          <w:p w14:paraId="0DBAE5C4" w14:textId="77777777" w:rsidR="00386D8F" w:rsidRDefault="00386D8F">
            <w:pPr>
              <w:tabs>
                <w:tab w:val="left" w:pos="2974"/>
              </w:tabs>
              <w:spacing w:before="46" w:line="240" w:lineRule="auto"/>
              <w:ind w:left="121" w:right="62"/>
              <w:rPr>
                <w:sz w:val="18"/>
                <w:szCs w:val="18"/>
              </w:rPr>
            </w:pPr>
          </w:p>
          <w:p w14:paraId="560D4B2C" w14:textId="77777777" w:rsidR="00386D8F" w:rsidRDefault="00187558">
            <w:pPr>
              <w:tabs>
                <w:tab w:val="left" w:pos="2974"/>
              </w:tabs>
              <w:spacing w:before="46" w:line="240" w:lineRule="auto"/>
              <w:ind w:left="121" w:right="62"/>
              <w:rPr>
                <w:sz w:val="18"/>
                <w:szCs w:val="18"/>
              </w:rPr>
            </w:pPr>
            <w:r>
              <w:rPr>
                <w:sz w:val="18"/>
                <w:szCs w:val="18"/>
              </w:rPr>
              <w:t>10% χαμηλός αντιλαμβανόμενος έλεγχος της ζωής,</w:t>
            </w:r>
          </w:p>
          <w:p w14:paraId="5709AEF3" w14:textId="77777777" w:rsidR="00386D8F" w:rsidRDefault="00187558">
            <w:pPr>
              <w:tabs>
                <w:tab w:val="left" w:pos="2974"/>
              </w:tabs>
              <w:spacing w:before="46" w:line="240" w:lineRule="auto"/>
              <w:ind w:left="121" w:right="62"/>
              <w:rPr>
                <w:sz w:val="18"/>
                <w:szCs w:val="18"/>
              </w:rPr>
            </w:pPr>
            <w:r>
              <w:rPr>
                <w:sz w:val="18"/>
                <w:szCs w:val="18"/>
              </w:rPr>
              <w:t>50% μέσος αντιλαμβανόμενος έλεγχος της ζωής,</w:t>
            </w:r>
          </w:p>
          <w:p w14:paraId="2989838F" w14:textId="77777777" w:rsidR="00386D8F" w:rsidRDefault="00187558">
            <w:pPr>
              <w:tabs>
                <w:tab w:val="left" w:pos="2974"/>
              </w:tabs>
              <w:spacing w:before="46" w:line="240" w:lineRule="auto"/>
              <w:ind w:left="121" w:right="62"/>
              <w:rPr>
                <w:sz w:val="18"/>
                <w:szCs w:val="18"/>
              </w:rPr>
            </w:pPr>
            <w:r>
              <w:rPr>
                <w:sz w:val="18"/>
                <w:szCs w:val="18"/>
              </w:rPr>
              <w:t>40% υψηλός αντιλαμβανόμενος έλεγχος της ζωής</w:t>
            </w:r>
          </w:p>
          <w:p w14:paraId="1B88D247" w14:textId="77777777" w:rsidR="00386D8F" w:rsidRDefault="00386D8F">
            <w:pPr>
              <w:tabs>
                <w:tab w:val="left" w:pos="2974"/>
              </w:tabs>
              <w:spacing w:before="46" w:line="240" w:lineRule="auto"/>
              <w:ind w:left="121" w:right="62"/>
              <w:rPr>
                <w:sz w:val="18"/>
                <w:szCs w:val="18"/>
              </w:rPr>
            </w:pPr>
          </w:p>
          <w:p w14:paraId="6AF7B2A6" w14:textId="77777777" w:rsidR="00386D8F" w:rsidRDefault="00187558">
            <w:pPr>
              <w:tabs>
                <w:tab w:val="left" w:pos="2974"/>
              </w:tabs>
              <w:spacing w:before="46" w:line="240" w:lineRule="auto"/>
              <w:ind w:left="121" w:right="62"/>
              <w:rPr>
                <w:sz w:val="18"/>
                <w:szCs w:val="18"/>
              </w:rPr>
            </w:pPr>
            <w:r>
              <w:rPr>
                <w:sz w:val="18"/>
                <w:szCs w:val="18"/>
              </w:rPr>
              <w:t>0% χαμηλή αυτοεκτίμηση,</w:t>
            </w:r>
          </w:p>
          <w:p w14:paraId="3B8D87BC" w14:textId="77777777" w:rsidR="00386D8F" w:rsidRDefault="00187558">
            <w:pPr>
              <w:tabs>
                <w:tab w:val="left" w:pos="2974"/>
              </w:tabs>
              <w:spacing w:before="46" w:line="240" w:lineRule="auto"/>
              <w:ind w:left="121" w:right="62"/>
              <w:rPr>
                <w:sz w:val="18"/>
                <w:szCs w:val="18"/>
              </w:rPr>
            </w:pPr>
            <w:r>
              <w:rPr>
                <w:sz w:val="18"/>
                <w:szCs w:val="18"/>
              </w:rPr>
              <w:t>10% μέτρια αυτοσπουδαιότητα,</w:t>
            </w:r>
          </w:p>
          <w:p w14:paraId="3F9D13D5" w14:textId="77777777" w:rsidR="00386D8F" w:rsidRDefault="00187558">
            <w:pPr>
              <w:tabs>
                <w:tab w:val="left" w:pos="2974"/>
              </w:tabs>
              <w:spacing w:before="46" w:line="240" w:lineRule="auto"/>
              <w:ind w:left="121" w:right="62"/>
              <w:rPr>
                <w:sz w:val="18"/>
                <w:szCs w:val="18"/>
              </w:rPr>
            </w:pPr>
            <w:r>
              <w:rPr>
                <w:sz w:val="18"/>
                <w:szCs w:val="18"/>
              </w:rPr>
              <w:t>90% υψηλή αυτοεκτίμηση</w:t>
            </w:r>
          </w:p>
          <w:p w14:paraId="080EB8BC" w14:textId="77777777" w:rsidR="00386D8F" w:rsidRDefault="00386D8F">
            <w:pPr>
              <w:tabs>
                <w:tab w:val="left" w:pos="2974"/>
              </w:tabs>
              <w:spacing w:before="46" w:line="240" w:lineRule="auto"/>
              <w:ind w:left="121" w:right="62"/>
              <w:rPr>
                <w:sz w:val="18"/>
                <w:szCs w:val="18"/>
              </w:rPr>
            </w:pPr>
          </w:p>
          <w:p w14:paraId="37D1BC6B" w14:textId="77777777" w:rsidR="00386D8F" w:rsidRDefault="00187558">
            <w:pPr>
              <w:tabs>
                <w:tab w:val="left" w:pos="2974"/>
              </w:tabs>
              <w:spacing w:before="46" w:line="240" w:lineRule="auto"/>
              <w:ind w:left="121" w:right="62"/>
              <w:rPr>
                <w:sz w:val="18"/>
                <w:szCs w:val="18"/>
              </w:rPr>
            </w:pPr>
            <w:r>
              <w:rPr>
                <w:sz w:val="18"/>
                <w:szCs w:val="18"/>
              </w:rPr>
              <w:t>20% χαμηλή αισιοδοξία για το μέλλον,</w:t>
            </w:r>
          </w:p>
          <w:p w14:paraId="04363096" w14:textId="77777777" w:rsidR="00386D8F" w:rsidRDefault="00187558">
            <w:pPr>
              <w:tabs>
                <w:tab w:val="left" w:pos="2974"/>
              </w:tabs>
              <w:spacing w:before="46" w:line="240" w:lineRule="auto"/>
              <w:ind w:left="121" w:right="62"/>
              <w:rPr>
                <w:sz w:val="18"/>
                <w:szCs w:val="18"/>
              </w:rPr>
            </w:pPr>
            <w:r>
              <w:rPr>
                <w:sz w:val="18"/>
                <w:szCs w:val="18"/>
              </w:rPr>
              <w:t>13</w:t>
            </w:r>
          </w:p>
          <w:p w14:paraId="2DF2AA8F" w14:textId="77777777" w:rsidR="00386D8F" w:rsidRDefault="00187558">
            <w:pPr>
              <w:tabs>
                <w:tab w:val="left" w:pos="2974"/>
              </w:tabs>
              <w:spacing w:before="46" w:line="240" w:lineRule="auto"/>
              <w:ind w:left="121" w:right="62"/>
              <w:rPr>
                <w:sz w:val="18"/>
                <w:szCs w:val="18"/>
              </w:rPr>
            </w:pPr>
            <w:r>
              <w:rPr>
                <w:sz w:val="18"/>
                <w:szCs w:val="18"/>
              </w:rPr>
              <w:t>30% μέτρια αισιοδοξία για το μέλλον,</w:t>
            </w:r>
          </w:p>
          <w:p w14:paraId="5185EF0A" w14:textId="77777777" w:rsidR="00386D8F" w:rsidRDefault="00187558">
            <w:pPr>
              <w:tabs>
                <w:tab w:val="left" w:pos="2974"/>
              </w:tabs>
              <w:spacing w:before="46" w:line="240" w:lineRule="auto"/>
              <w:ind w:left="121" w:right="62"/>
              <w:rPr>
                <w:sz w:val="18"/>
                <w:szCs w:val="18"/>
              </w:rPr>
            </w:pPr>
            <w:r>
              <w:rPr>
                <w:sz w:val="18"/>
                <w:szCs w:val="18"/>
              </w:rPr>
              <w:t>50% υψηλή αισιοδοξία για το μέλλον</w:t>
            </w:r>
          </w:p>
          <w:p w14:paraId="1A302A3A" w14:textId="77777777" w:rsidR="00386D8F" w:rsidRDefault="00386D8F">
            <w:pPr>
              <w:tabs>
                <w:tab w:val="left" w:pos="2974"/>
              </w:tabs>
              <w:spacing w:before="46" w:line="240" w:lineRule="auto"/>
              <w:ind w:left="121" w:right="62"/>
              <w:rPr>
                <w:sz w:val="18"/>
                <w:szCs w:val="18"/>
              </w:rPr>
            </w:pPr>
          </w:p>
          <w:p w14:paraId="44D0B382" w14:textId="77777777" w:rsidR="00386D8F" w:rsidRDefault="00386D8F">
            <w:pPr>
              <w:tabs>
                <w:tab w:val="left" w:pos="2974"/>
              </w:tabs>
              <w:spacing w:before="46" w:line="240" w:lineRule="auto"/>
              <w:ind w:left="121" w:right="62"/>
              <w:rPr>
                <w:sz w:val="18"/>
                <w:szCs w:val="18"/>
              </w:rPr>
            </w:pPr>
          </w:p>
          <w:p w14:paraId="15836429" w14:textId="77777777" w:rsidR="00386D8F" w:rsidRDefault="00386D8F">
            <w:pPr>
              <w:tabs>
                <w:tab w:val="left" w:pos="2974"/>
              </w:tabs>
              <w:spacing w:before="46" w:line="240" w:lineRule="auto"/>
              <w:ind w:left="121" w:right="62"/>
              <w:rPr>
                <w:sz w:val="18"/>
                <w:szCs w:val="18"/>
              </w:rPr>
            </w:pPr>
          </w:p>
          <w:p w14:paraId="6CA63BE1" w14:textId="77777777" w:rsidR="00386D8F" w:rsidRDefault="00187558">
            <w:pPr>
              <w:tabs>
                <w:tab w:val="left" w:pos="2974"/>
              </w:tabs>
              <w:spacing w:before="46" w:line="240" w:lineRule="auto"/>
              <w:ind w:left="121" w:right="62"/>
              <w:rPr>
                <w:sz w:val="18"/>
                <w:szCs w:val="18"/>
              </w:rPr>
            </w:pPr>
            <w:r>
              <w:rPr>
                <w:sz w:val="18"/>
                <w:szCs w:val="18"/>
              </w:rPr>
              <w:t>15% χαμηλή αντιλαμβανόμενη αυτονομία,</w:t>
            </w:r>
          </w:p>
          <w:p w14:paraId="40540F6A" w14:textId="77777777" w:rsidR="00386D8F" w:rsidRDefault="00187558">
            <w:pPr>
              <w:tabs>
                <w:tab w:val="left" w:pos="2974"/>
              </w:tabs>
              <w:spacing w:before="46" w:line="240" w:lineRule="auto"/>
              <w:ind w:left="121" w:right="62"/>
              <w:rPr>
                <w:sz w:val="18"/>
                <w:szCs w:val="18"/>
              </w:rPr>
            </w:pPr>
            <w:r>
              <w:rPr>
                <w:sz w:val="18"/>
                <w:szCs w:val="18"/>
              </w:rPr>
              <w:t>60% μέτρια αντιλαμβανόμενη αυτονομία,</w:t>
            </w:r>
          </w:p>
          <w:p w14:paraId="73E025E7" w14:textId="77777777" w:rsidR="00386D8F" w:rsidRDefault="00187558">
            <w:pPr>
              <w:tabs>
                <w:tab w:val="left" w:pos="2974"/>
              </w:tabs>
              <w:spacing w:before="46" w:line="240" w:lineRule="auto"/>
              <w:ind w:left="121" w:right="62"/>
              <w:rPr>
                <w:sz w:val="18"/>
                <w:szCs w:val="18"/>
              </w:rPr>
            </w:pPr>
            <w:r>
              <w:rPr>
                <w:sz w:val="18"/>
                <w:szCs w:val="18"/>
              </w:rPr>
              <w:t>25% υψηλή αντιλαμβανόμενη αυτονομία</w:t>
            </w:r>
          </w:p>
          <w:p w14:paraId="791B0B4C" w14:textId="77777777" w:rsidR="00386D8F" w:rsidRDefault="00386D8F">
            <w:pPr>
              <w:tabs>
                <w:tab w:val="left" w:pos="2974"/>
              </w:tabs>
              <w:spacing w:before="46" w:line="240" w:lineRule="auto"/>
              <w:ind w:left="121" w:right="62"/>
              <w:rPr>
                <w:sz w:val="18"/>
                <w:szCs w:val="18"/>
              </w:rPr>
            </w:pPr>
          </w:p>
          <w:p w14:paraId="1D8D5088" w14:textId="77777777" w:rsidR="00386D8F" w:rsidRDefault="00187558">
            <w:pPr>
              <w:tabs>
                <w:tab w:val="left" w:pos="2974"/>
              </w:tabs>
              <w:spacing w:before="46" w:line="240" w:lineRule="auto"/>
              <w:ind w:left="121" w:right="62"/>
              <w:rPr>
                <w:sz w:val="18"/>
                <w:szCs w:val="18"/>
              </w:rPr>
            </w:pPr>
            <w:r>
              <w:rPr>
                <w:sz w:val="18"/>
                <w:szCs w:val="18"/>
              </w:rPr>
              <w:t>30% χαμηλή ευαισθητοποίηση σχετικά με τις διαδικασίες διαμαρτυρίας για αγαθά και υπηρεσίες,</w:t>
            </w:r>
          </w:p>
          <w:p w14:paraId="515736DD" w14:textId="77777777" w:rsidR="00386D8F" w:rsidRDefault="00187558">
            <w:pPr>
              <w:tabs>
                <w:tab w:val="left" w:pos="2974"/>
              </w:tabs>
              <w:spacing w:before="46" w:line="240" w:lineRule="auto"/>
              <w:ind w:left="121" w:right="62"/>
              <w:rPr>
                <w:sz w:val="18"/>
                <w:szCs w:val="18"/>
              </w:rPr>
            </w:pPr>
            <w:r>
              <w:rPr>
                <w:sz w:val="18"/>
                <w:szCs w:val="18"/>
              </w:rPr>
              <w:t>40% μέτρια ευαισθητοποίηση σχετικά με τις διαδικασίες διαμαρτυρίας για αγαθά και υπηρεσίε</w:t>
            </w:r>
            <w:r>
              <w:rPr>
                <w:sz w:val="18"/>
                <w:szCs w:val="18"/>
              </w:rPr>
              <w:t>ς,</w:t>
            </w:r>
          </w:p>
          <w:p w14:paraId="19E0A4BD" w14:textId="77777777" w:rsidR="00386D8F" w:rsidRDefault="00386D8F">
            <w:pPr>
              <w:tabs>
                <w:tab w:val="left" w:pos="2974"/>
              </w:tabs>
              <w:spacing w:before="46" w:line="240" w:lineRule="auto"/>
              <w:ind w:left="121" w:right="62"/>
              <w:rPr>
                <w:sz w:val="18"/>
                <w:szCs w:val="18"/>
              </w:rPr>
            </w:pPr>
          </w:p>
          <w:p w14:paraId="5A1CA214" w14:textId="77777777" w:rsidR="00386D8F" w:rsidRDefault="00187558">
            <w:pPr>
              <w:tabs>
                <w:tab w:val="left" w:pos="2974"/>
              </w:tabs>
              <w:spacing w:before="46" w:line="240" w:lineRule="auto"/>
              <w:ind w:left="121" w:right="62"/>
              <w:rPr>
                <w:sz w:val="18"/>
                <w:szCs w:val="18"/>
              </w:rPr>
            </w:pPr>
            <w:r>
              <w:rPr>
                <w:sz w:val="18"/>
                <w:szCs w:val="18"/>
              </w:rPr>
              <w:t>20% υψηλή επίγνωση των διαδικασιών διαμαρτυρίας για αγαθά και υπηρεσίες</w:t>
            </w:r>
          </w:p>
          <w:p w14:paraId="1782B4AE" w14:textId="77777777" w:rsidR="00386D8F" w:rsidRDefault="00386D8F">
            <w:pPr>
              <w:tabs>
                <w:tab w:val="left" w:pos="2974"/>
              </w:tabs>
              <w:spacing w:before="46" w:line="240" w:lineRule="auto"/>
              <w:ind w:left="121" w:right="62"/>
              <w:rPr>
                <w:sz w:val="18"/>
                <w:szCs w:val="18"/>
              </w:rPr>
            </w:pPr>
          </w:p>
          <w:p w14:paraId="0C5A41C5" w14:textId="77777777" w:rsidR="00386D8F" w:rsidRDefault="00386D8F">
            <w:pPr>
              <w:tabs>
                <w:tab w:val="left" w:pos="2974"/>
              </w:tabs>
              <w:spacing w:before="46" w:line="240" w:lineRule="auto"/>
              <w:ind w:left="121" w:right="62"/>
              <w:rPr>
                <w:sz w:val="24"/>
                <w:szCs w:val="24"/>
              </w:rPr>
            </w:pPr>
          </w:p>
        </w:tc>
      </w:tr>
      <w:tr w:rsidR="00386D8F" w14:paraId="0B027F68" w14:textId="77777777">
        <w:trPr>
          <w:trHeight w:val="3365"/>
        </w:trPr>
        <w:tc>
          <w:tcPr>
            <w:tcW w:w="19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B6764" w14:textId="77777777" w:rsidR="00386D8F" w:rsidRDefault="00386D8F">
            <w:pPr>
              <w:widowControl w:val="0"/>
              <w:pBdr>
                <w:top w:val="nil"/>
                <w:left w:val="nil"/>
                <w:bottom w:val="nil"/>
                <w:right w:val="nil"/>
                <w:between w:val="nil"/>
              </w:pBdr>
              <w:spacing w:line="276" w:lineRule="auto"/>
              <w:ind w:left="0"/>
              <w:jc w:val="left"/>
              <w:rPr>
                <w:sz w:val="24"/>
                <w:szCs w:val="24"/>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A0F90" w14:textId="77777777" w:rsidR="00386D8F" w:rsidRDefault="00187558">
            <w:pPr>
              <w:spacing w:line="240" w:lineRule="auto"/>
              <w:ind w:left="120"/>
              <w:rPr>
                <w:b/>
                <w:color w:val="000000"/>
                <w:sz w:val="18"/>
                <w:szCs w:val="18"/>
              </w:rPr>
            </w:pPr>
            <w:r>
              <w:rPr>
                <w:b/>
                <w:sz w:val="18"/>
                <w:szCs w:val="18"/>
              </w:rPr>
              <w:t xml:space="preserve">Κοινωνικές δεξιότητες: </w:t>
            </w:r>
          </w:p>
          <w:p w14:paraId="24A3F5E9" w14:textId="77777777" w:rsidR="00386D8F" w:rsidRDefault="00386D8F">
            <w:pPr>
              <w:spacing w:line="240" w:lineRule="auto"/>
              <w:ind w:left="120"/>
              <w:rPr>
                <w:b/>
                <w:sz w:val="24"/>
                <w:szCs w:val="24"/>
              </w:rPr>
            </w:pPr>
          </w:p>
          <w:p w14:paraId="411DA304" w14:textId="77777777" w:rsidR="00386D8F" w:rsidRDefault="00187558">
            <w:pPr>
              <w:spacing w:before="40" w:line="240" w:lineRule="auto"/>
              <w:ind w:left="117" w:right="69" w:firstLine="3"/>
              <w:rPr>
                <w:sz w:val="24"/>
                <w:szCs w:val="24"/>
              </w:rPr>
            </w:pPr>
            <w:r>
              <w:rPr>
                <w:sz w:val="18"/>
                <w:szCs w:val="18"/>
              </w:rPr>
              <w:t xml:space="preserve">Αυτοπεποίθηση για αλληλεπίδραση με γείτονες όλων των υποβάθρων </w:t>
            </w:r>
            <w:r>
              <w:rPr>
                <w:color w:val="000000"/>
                <w:sz w:val="18"/>
                <w:szCs w:val="18"/>
              </w:rPr>
              <w:t> </w:t>
            </w:r>
          </w:p>
          <w:p w14:paraId="2903B336" w14:textId="77777777" w:rsidR="00386D8F" w:rsidRDefault="00386D8F">
            <w:pPr>
              <w:spacing w:before="46" w:line="240" w:lineRule="auto"/>
              <w:ind w:left="115" w:right="66" w:firstLine="5"/>
              <w:rPr>
                <w:color w:val="000000"/>
                <w:sz w:val="18"/>
                <w:szCs w:val="18"/>
              </w:rPr>
            </w:pPr>
          </w:p>
          <w:p w14:paraId="0DFEE188" w14:textId="77777777" w:rsidR="00386D8F" w:rsidRDefault="00386D8F">
            <w:pPr>
              <w:spacing w:before="46" w:line="240" w:lineRule="auto"/>
              <w:ind w:left="115" w:right="66" w:firstLine="5"/>
              <w:rPr>
                <w:color w:val="000000"/>
                <w:sz w:val="18"/>
                <w:szCs w:val="18"/>
              </w:rPr>
            </w:pPr>
          </w:p>
          <w:p w14:paraId="061ED9C1" w14:textId="77777777" w:rsidR="00386D8F" w:rsidRDefault="00386D8F">
            <w:pPr>
              <w:spacing w:before="46" w:line="240" w:lineRule="auto"/>
              <w:ind w:left="115" w:right="66" w:firstLine="5"/>
              <w:rPr>
                <w:color w:val="000000"/>
                <w:sz w:val="18"/>
                <w:szCs w:val="18"/>
              </w:rPr>
            </w:pPr>
          </w:p>
          <w:p w14:paraId="68946F31" w14:textId="77777777" w:rsidR="00386D8F" w:rsidRDefault="00386D8F">
            <w:pPr>
              <w:spacing w:before="46" w:line="240" w:lineRule="auto"/>
              <w:ind w:left="115" w:right="66" w:firstLine="5"/>
              <w:rPr>
                <w:color w:val="000000"/>
                <w:sz w:val="18"/>
                <w:szCs w:val="18"/>
              </w:rPr>
            </w:pPr>
          </w:p>
          <w:p w14:paraId="217A9FD7" w14:textId="77777777" w:rsidR="00386D8F" w:rsidRDefault="00386D8F">
            <w:pPr>
              <w:spacing w:before="46" w:line="240" w:lineRule="auto"/>
              <w:ind w:left="115" w:right="66" w:firstLine="5"/>
              <w:rPr>
                <w:color w:val="000000"/>
                <w:sz w:val="18"/>
                <w:szCs w:val="18"/>
              </w:rPr>
            </w:pPr>
          </w:p>
          <w:p w14:paraId="7852CA4D" w14:textId="77777777" w:rsidR="00386D8F" w:rsidRDefault="00187558">
            <w:pPr>
              <w:spacing w:before="1" w:line="240" w:lineRule="auto"/>
              <w:ind w:right="69" w:firstLine="360"/>
              <w:rPr>
                <w:sz w:val="18"/>
                <w:szCs w:val="18"/>
              </w:rPr>
            </w:pPr>
            <w:r>
              <w:rPr>
                <w:sz w:val="18"/>
                <w:szCs w:val="18"/>
              </w:rPr>
              <w:t xml:space="preserve">Αυτοπεποίθηση για αλληλεπίδραση με γείτονες όλων των υποβάθρων </w:t>
            </w:r>
          </w:p>
          <w:p w14:paraId="1B27EBF4" w14:textId="77777777" w:rsidR="00386D8F" w:rsidRDefault="00386D8F">
            <w:pPr>
              <w:spacing w:before="1" w:line="240" w:lineRule="auto"/>
              <w:ind w:right="69" w:firstLine="360"/>
              <w:rPr>
                <w:sz w:val="18"/>
                <w:szCs w:val="18"/>
              </w:rPr>
            </w:pPr>
          </w:p>
          <w:p w14:paraId="6593AC68" w14:textId="77777777" w:rsidR="00386D8F" w:rsidRDefault="00386D8F">
            <w:pPr>
              <w:spacing w:before="1" w:line="240" w:lineRule="auto"/>
              <w:ind w:right="69" w:firstLine="360"/>
              <w:rPr>
                <w:sz w:val="18"/>
                <w:szCs w:val="18"/>
              </w:rPr>
            </w:pPr>
          </w:p>
          <w:p w14:paraId="6D49F788" w14:textId="77777777" w:rsidR="00386D8F" w:rsidRDefault="00386D8F">
            <w:pPr>
              <w:spacing w:before="1" w:line="240" w:lineRule="auto"/>
              <w:ind w:right="69" w:firstLine="360"/>
              <w:rPr>
                <w:sz w:val="18"/>
                <w:szCs w:val="18"/>
              </w:rPr>
            </w:pPr>
          </w:p>
          <w:p w14:paraId="49AA0FDF" w14:textId="77777777" w:rsidR="00386D8F" w:rsidRDefault="00386D8F">
            <w:pPr>
              <w:spacing w:before="1" w:line="240" w:lineRule="auto"/>
              <w:ind w:right="69" w:firstLine="360"/>
              <w:rPr>
                <w:sz w:val="18"/>
                <w:szCs w:val="18"/>
              </w:rPr>
            </w:pPr>
          </w:p>
          <w:p w14:paraId="1C2FB468" w14:textId="77777777" w:rsidR="00386D8F" w:rsidRDefault="00386D8F">
            <w:pPr>
              <w:spacing w:before="1" w:line="240" w:lineRule="auto"/>
              <w:ind w:right="69" w:firstLine="360"/>
              <w:rPr>
                <w:sz w:val="18"/>
                <w:szCs w:val="18"/>
              </w:rPr>
            </w:pPr>
          </w:p>
          <w:p w14:paraId="6D28BDD0" w14:textId="77777777" w:rsidR="00386D8F" w:rsidRDefault="00187558">
            <w:pPr>
              <w:spacing w:before="1" w:line="240" w:lineRule="auto"/>
              <w:ind w:right="69" w:firstLine="360"/>
              <w:rPr>
                <w:sz w:val="18"/>
                <w:szCs w:val="18"/>
              </w:rPr>
            </w:pPr>
            <w:r>
              <w:rPr>
                <w:sz w:val="18"/>
                <w:szCs w:val="18"/>
              </w:rPr>
              <w:t xml:space="preserve">Αυτοπεποίθηση στην αλληλεπίδραση με συναδέλφους </w:t>
            </w:r>
          </w:p>
          <w:p w14:paraId="4F06D211" w14:textId="77777777" w:rsidR="00386D8F" w:rsidRDefault="00386D8F">
            <w:pPr>
              <w:spacing w:before="1" w:line="240" w:lineRule="auto"/>
              <w:ind w:right="69" w:firstLine="360"/>
              <w:rPr>
                <w:sz w:val="18"/>
                <w:szCs w:val="18"/>
              </w:rPr>
            </w:pPr>
          </w:p>
          <w:p w14:paraId="53B5B99B" w14:textId="77777777" w:rsidR="00386D8F" w:rsidRDefault="00386D8F">
            <w:pPr>
              <w:spacing w:before="1" w:line="240" w:lineRule="auto"/>
              <w:ind w:right="69" w:firstLine="360"/>
              <w:rPr>
                <w:sz w:val="18"/>
                <w:szCs w:val="18"/>
              </w:rPr>
            </w:pPr>
          </w:p>
          <w:p w14:paraId="7D9E4A91" w14:textId="77777777" w:rsidR="00386D8F" w:rsidRDefault="00386D8F">
            <w:pPr>
              <w:spacing w:before="1" w:line="240" w:lineRule="auto"/>
              <w:ind w:right="69" w:firstLine="360"/>
              <w:rPr>
                <w:sz w:val="18"/>
                <w:szCs w:val="18"/>
              </w:rPr>
            </w:pPr>
          </w:p>
          <w:p w14:paraId="3C9FA605" w14:textId="77777777" w:rsidR="00386D8F" w:rsidRDefault="00386D8F">
            <w:pPr>
              <w:spacing w:before="1" w:line="240" w:lineRule="auto"/>
              <w:ind w:right="69" w:firstLine="360"/>
              <w:rPr>
                <w:sz w:val="18"/>
                <w:szCs w:val="18"/>
              </w:rPr>
            </w:pPr>
          </w:p>
          <w:p w14:paraId="53B0E5B5" w14:textId="77777777" w:rsidR="00386D8F" w:rsidRDefault="00386D8F">
            <w:pPr>
              <w:spacing w:before="1" w:line="240" w:lineRule="auto"/>
              <w:ind w:right="69" w:firstLine="360"/>
              <w:rPr>
                <w:sz w:val="18"/>
                <w:szCs w:val="18"/>
              </w:rPr>
            </w:pPr>
          </w:p>
          <w:p w14:paraId="44692D11" w14:textId="77777777" w:rsidR="00386D8F" w:rsidRDefault="00187558">
            <w:pPr>
              <w:spacing w:before="1" w:line="240" w:lineRule="auto"/>
              <w:ind w:right="69" w:firstLine="360"/>
              <w:rPr>
                <w:sz w:val="18"/>
                <w:szCs w:val="18"/>
              </w:rPr>
            </w:pPr>
            <w:r>
              <w:rPr>
                <w:sz w:val="18"/>
                <w:szCs w:val="18"/>
              </w:rPr>
              <w:t xml:space="preserve">Αναφέρει ότι έχει φίλους από το ίδιο υπόβαθρο </w:t>
            </w:r>
          </w:p>
          <w:p w14:paraId="11F2B6A0" w14:textId="77777777" w:rsidR="00386D8F" w:rsidRDefault="00386D8F">
            <w:pPr>
              <w:spacing w:before="1" w:line="240" w:lineRule="auto"/>
              <w:ind w:right="69" w:firstLine="360"/>
              <w:rPr>
                <w:sz w:val="18"/>
                <w:szCs w:val="18"/>
              </w:rPr>
            </w:pPr>
          </w:p>
          <w:p w14:paraId="2754DC9C" w14:textId="77777777" w:rsidR="00386D8F" w:rsidRDefault="00386D8F">
            <w:pPr>
              <w:spacing w:before="1" w:line="240" w:lineRule="auto"/>
              <w:ind w:right="69" w:firstLine="360"/>
              <w:rPr>
                <w:sz w:val="18"/>
                <w:szCs w:val="18"/>
              </w:rPr>
            </w:pPr>
          </w:p>
          <w:p w14:paraId="7DA02742" w14:textId="77777777" w:rsidR="00386D8F" w:rsidRDefault="00386D8F">
            <w:pPr>
              <w:spacing w:before="1" w:line="240" w:lineRule="auto"/>
              <w:ind w:right="69" w:firstLine="360"/>
              <w:rPr>
                <w:sz w:val="18"/>
                <w:szCs w:val="18"/>
              </w:rPr>
            </w:pPr>
          </w:p>
          <w:p w14:paraId="040EFFF9" w14:textId="77777777" w:rsidR="00386D8F" w:rsidRDefault="00386D8F">
            <w:pPr>
              <w:spacing w:before="1" w:line="240" w:lineRule="auto"/>
              <w:ind w:right="69" w:firstLine="360"/>
              <w:rPr>
                <w:sz w:val="18"/>
                <w:szCs w:val="18"/>
              </w:rPr>
            </w:pPr>
          </w:p>
          <w:p w14:paraId="4E7EA3A3" w14:textId="77777777" w:rsidR="00386D8F" w:rsidRDefault="00386D8F">
            <w:pPr>
              <w:spacing w:before="1" w:line="240" w:lineRule="auto"/>
              <w:ind w:right="69" w:firstLine="360"/>
              <w:rPr>
                <w:sz w:val="18"/>
                <w:szCs w:val="18"/>
              </w:rPr>
            </w:pPr>
          </w:p>
          <w:p w14:paraId="6B58762F" w14:textId="77777777" w:rsidR="00386D8F" w:rsidRDefault="00386D8F">
            <w:pPr>
              <w:spacing w:before="1" w:line="240" w:lineRule="auto"/>
              <w:ind w:right="69" w:firstLine="360"/>
              <w:rPr>
                <w:sz w:val="18"/>
                <w:szCs w:val="18"/>
              </w:rPr>
            </w:pPr>
          </w:p>
          <w:p w14:paraId="3BBADE56" w14:textId="77777777" w:rsidR="00386D8F" w:rsidRDefault="00187558">
            <w:pPr>
              <w:spacing w:before="1" w:line="240" w:lineRule="auto"/>
              <w:ind w:right="69" w:firstLine="360"/>
              <w:rPr>
                <w:sz w:val="18"/>
                <w:szCs w:val="18"/>
              </w:rPr>
            </w:pPr>
            <w:r>
              <w:rPr>
                <w:sz w:val="18"/>
                <w:szCs w:val="18"/>
              </w:rPr>
              <w:t xml:space="preserve">Αναφέρει ότι έχει φίλους από διαφορετικό υπόβαθρο </w:t>
            </w:r>
          </w:p>
          <w:p w14:paraId="0AF06D6D" w14:textId="77777777" w:rsidR="00386D8F" w:rsidRDefault="00386D8F">
            <w:pPr>
              <w:spacing w:before="1" w:line="240" w:lineRule="auto"/>
              <w:ind w:right="69" w:firstLine="360"/>
              <w:rPr>
                <w:sz w:val="18"/>
                <w:szCs w:val="18"/>
              </w:rPr>
            </w:pPr>
          </w:p>
          <w:p w14:paraId="44A29C74" w14:textId="77777777" w:rsidR="00386D8F" w:rsidRDefault="00386D8F">
            <w:pPr>
              <w:spacing w:before="1" w:line="240" w:lineRule="auto"/>
              <w:ind w:right="69" w:firstLine="360"/>
              <w:rPr>
                <w:sz w:val="18"/>
                <w:szCs w:val="18"/>
              </w:rPr>
            </w:pPr>
          </w:p>
          <w:p w14:paraId="2D58EE46" w14:textId="77777777" w:rsidR="00386D8F" w:rsidRDefault="00386D8F">
            <w:pPr>
              <w:spacing w:before="1" w:line="240" w:lineRule="auto"/>
              <w:ind w:right="69" w:firstLine="360"/>
              <w:rPr>
                <w:sz w:val="18"/>
                <w:szCs w:val="18"/>
              </w:rPr>
            </w:pPr>
          </w:p>
          <w:p w14:paraId="47B9CEFE" w14:textId="77777777" w:rsidR="00386D8F" w:rsidRDefault="00386D8F">
            <w:pPr>
              <w:spacing w:before="1" w:line="240" w:lineRule="auto"/>
              <w:ind w:right="69" w:firstLine="360"/>
              <w:rPr>
                <w:sz w:val="18"/>
                <w:szCs w:val="18"/>
              </w:rPr>
            </w:pPr>
          </w:p>
          <w:p w14:paraId="3E46BEC4" w14:textId="77777777" w:rsidR="00386D8F" w:rsidRDefault="00386D8F">
            <w:pPr>
              <w:spacing w:before="1" w:line="240" w:lineRule="auto"/>
              <w:ind w:right="69" w:firstLine="360"/>
              <w:rPr>
                <w:sz w:val="18"/>
                <w:szCs w:val="18"/>
              </w:rPr>
            </w:pPr>
          </w:p>
          <w:p w14:paraId="3B112C89" w14:textId="77777777" w:rsidR="00386D8F" w:rsidRDefault="00386D8F">
            <w:pPr>
              <w:spacing w:before="1" w:line="240" w:lineRule="auto"/>
              <w:ind w:right="69" w:firstLine="360"/>
              <w:rPr>
                <w:sz w:val="18"/>
                <w:szCs w:val="18"/>
              </w:rPr>
            </w:pPr>
          </w:p>
          <w:p w14:paraId="1CE65A9D" w14:textId="77777777" w:rsidR="00386D8F" w:rsidRDefault="00187558">
            <w:pPr>
              <w:spacing w:before="1" w:line="240" w:lineRule="auto"/>
              <w:ind w:right="69" w:firstLine="360"/>
              <w:rPr>
                <w:sz w:val="18"/>
                <w:szCs w:val="18"/>
              </w:rPr>
            </w:pPr>
            <w:r>
              <w:rPr>
                <w:sz w:val="18"/>
                <w:szCs w:val="18"/>
              </w:rPr>
              <w:t xml:space="preserve">Συνεργάζεται σε ομάδες  </w:t>
            </w:r>
          </w:p>
          <w:p w14:paraId="4C2F0084" w14:textId="77777777" w:rsidR="00386D8F" w:rsidRDefault="00386D8F">
            <w:pPr>
              <w:spacing w:before="1" w:line="240" w:lineRule="auto"/>
              <w:ind w:right="69" w:firstLine="360"/>
              <w:rPr>
                <w:sz w:val="18"/>
                <w:szCs w:val="18"/>
              </w:rPr>
            </w:pPr>
          </w:p>
          <w:p w14:paraId="4233ACBB" w14:textId="77777777" w:rsidR="00386D8F" w:rsidRDefault="00386D8F">
            <w:pPr>
              <w:spacing w:before="1" w:line="240" w:lineRule="auto"/>
              <w:ind w:right="69" w:firstLine="360"/>
              <w:rPr>
                <w:sz w:val="18"/>
                <w:szCs w:val="18"/>
              </w:rPr>
            </w:pPr>
          </w:p>
          <w:p w14:paraId="53766789" w14:textId="77777777" w:rsidR="00386D8F" w:rsidRDefault="00386D8F">
            <w:pPr>
              <w:spacing w:before="1" w:line="240" w:lineRule="auto"/>
              <w:ind w:right="69" w:firstLine="360"/>
              <w:rPr>
                <w:sz w:val="18"/>
                <w:szCs w:val="18"/>
              </w:rPr>
            </w:pPr>
          </w:p>
          <w:p w14:paraId="006ED84D" w14:textId="77777777" w:rsidR="00386D8F" w:rsidRDefault="00386D8F">
            <w:pPr>
              <w:spacing w:before="1" w:line="240" w:lineRule="auto"/>
              <w:ind w:right="69" w:firstLine="360"/>
              <w:rPr>
                <w:sz w:val="18"/>
                <w:szCs w:val="18"/>
              </w:rPr>
            </w:pPr>
          </w:p>
          <w:p w14:paraId="376CBA2B" w14:textId="77777777" w:rsidR="00386D8F" w:rsidRDefault="00386D8F">
            <w:pPr>
              <w:spacing w:before="1" w:line="240" w:lineRule="auto"/>
              <w:ind w:right="69" w:firstLine="360"/>
              <w:rPr>
                <w:sz w:val="18"/>
                <w:szCs w:val="18"/>
              </w:rPr>
            </w:pPr>
          </w:p>
          <w:p w14:paraId="612EE64D" w14:textId="77777777" w:rsidR="00386D8F" w:rsidRDefault="00386D8F">
            <w:pPr>
              <w:spacing w:before="1" w:line="240" w:lineRule="auto"/>
              <w:ind w:right="69" w:firstLine="360"/>
              <w:rPr>
                <w:sz w:val="18"/>
                <w:szCs w:val="18"/>
              </w:rPr>
            </w:pPr>
          </w:p>
          <w:p w14:paraId="5F4605BE" w14:textId="77777777" w:rsidR="00386D8F" w:rsidRDefault="00386D8F">
            <w:pPr>
              <w:spacing w:before="1" w:line="240" w:lineRule="auto"/>
              <w:ind w:right="69" w:firstLine="360"/>
              <w:rPr>
                <w:sz w:val="18"/>
                <w:szCs w:val="18"/>
              </w:rPr>
            </w:pPr>
          </w:p>
          <w:p w14:paraId="1C5727D6" w14:textId="77777777" w:rsidR="00386D8F" w:rsidRDefault="00386D8F">
            <w:pPr>
              <w:spacing w:before="1" w:line="240" w:lineRule="auto"/>
              <w:ind w:right="69" w:firstLine="360"/>
              <w:rPr>
                <w:sz w:val="18"/>
                <w:szCs w:val="18"/>
              </w:rPr>
            </w:pPr>
          </w:p>
          <w:p w14:paraId="56A0001A" w14:textId="77777777" w:rsidR="00386D8F" w:rsidRPr="00A80D13" w:rsidRDefault="00187558">
            <w:pPr>
              <w:spacing w:before="1" w:line="240" w:lineRule="auto"/>
              <w:ind w:right="69" w:firstLine="360"/>
              <w:rPr>
                <w:sz w:val="18"/>
                <w:szCs w:val="18"/>
                <w:lang w:val="el-GR"/>
              </w:rPr>
            </w:pPr>
            <w:r w:rsidRPr="00A80D13">
              <w:rPr>
                <w:sz w:val="18"/>
                <w:szCs w:val="18"/>
                <w:lang w:val="el-GR"/>
              </w:rPr>
              <w:lastRenderedPageBreak/>
              <w:t xml:space="preserve">Συμμετέχει σε μια κοινοτική οργάνωση </w:t>
            </w:r>
          </w:p>
          <w:p w14:paraId="5330CA99" w14:textId="77777777" w:rsidR="00386D8F" w:rsidRPr="00A80D13" w:rsidRDefault="00386D8F">
            <w:pPr>
              <w:spacing w:before="1" w:line="240" w:lineRule="auto"/>
              <w:ind w:right="69" w:firstLine="360"/>
              <w:rPr>
                <w:sz w:val="18"/>
                <w:szCs w:val="18"/>
                <w:lang w:val="el-GR"/>
              </w:rPr>
            </w:pPr>
          </w:p>
          <w:p w14:paraId="11D931AB" w14:textId="77777777" w:rsidR="00386D8F" w:rsidRPr="00A80D13" w:rsidRDefault="00386D8F">
            <w:pPr>
              <w:spacing w:before="1" w:line="240" w:lineRule="auto"/>
              <w:ind w:right="69" w:firstLine="360"/>
              <w:rPr>
                <w:sz w:val="18"/>
                <w:szCs w:val="18"/>
                <w:lang w:val="el-GR"/>
              </w:rPr>
            </w:pPr>
          </w:p>
          <w:p w14:paraId="545317AE" w14:textId="77777777" w:rsidR="00386D8F" w:rsidRPr="00A80D13" w:rsidRDefault="00386D8F">
            <w:pPr>
              <w:spacing w:before="1" w:line="240" w:lineRule="auto"/>
              <w:ind w:right="69" w:firstLine="360"/>
              <w:rPr>
                <w:sz w:val="18"/>
                <w:szCs w:val="18"/>
                <w:lang w:val="el-GR"/>
              </w:rPr>
            </w:pPr>
          </w:p>
          <w:p w14:paraId="12C04EA6" w14:textId="77777777" w:rsidR="00386D8F" w:rsidRPr="00A80D13" w:rsidRDefault="00386D8F">
            <w:pPr>
              <w:spacing w:before="1" w:line="240" w:lineRule="auto"/>
              <w:ind w:right="69" w:firstLine="360"/>
              <w:rPr>
                <w:sz w:val="18"/>
                <w:szCs w:val="18"/>
                <w:lang w:val="el-GR"/>
              </w:rPr>
            </w:pPr>
          </w:p>
          <w:p w14:paraId="7695E103" w14:textId="77777777" w:rsidR="00386D8F" w:rsidRPr="00A80D13" w:rsidRDefault="00386D8F">
            <w:pPr>
              <w:spacing w:before="1" w:line="240" w:lineRule="auto"/>
              <w:ind w:right="69" w:firstLine="360"/>
              <w:rPr>
                <w:sz w:val="18"/>
                <w:szCs w:val="18"/>
                <w:lang w:val="el-GR"/>
              </w:rPr>
            </w:pPr>
          </w:p>
          <w:p w14:paraId="6EE61E75" w14:textId="77777777" w:rsidR="00386D8F" w:rsidRPr="00A80D13" w:rsidRDefault="00386D8F">
            <w:pPr>
              <w:spacing w:before="1" w:line="240" w:lineRule="auto"/>
              <w:ind w:right="69" w:firstLine="360"/>
              <w:rPr>
                <w:sz w:val="18"/>
                <w:szCs w:val="18"/>
                <w:lang w:val="el-GR"/>
              </w:rPr>
            </w:pPr>
          </w:p>
          <w:p w14:paraId="0D2B5DC7" w14:textId="77777777" w:rsidR="00386D8F" w:rsidRPr="00A80D13" w:rsidRDefault="00187558">
            <w:pPr>
              <w:spacing w:before="1" w:line="240" w:lineRule="auto"/>
              <w:ind w:right="69" w:firstLine="360"/>
              <w:rPr>
                <w:sz w:val="18"/>
                <w:szCs w:val="18"/>
                <w:lang w:val="el-GR"/>
              </w:rPr>
            </w:pPr>
            <w:r w:rsidRPr="00A80D13">
              <w:rPr>
                <w:sz w:val="18"/>
                <w:szCs w:val="18"/>
                <w:lang w:val="el-GR"/>
              </w:rPr>
              <w:t>Κίνητρο για συμμετοχή σε κοινοτικές δραστηριότητες</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944BA" w14:textId="77777777" w:rsidR="00386D8F" w:rsidRPr="00A80D13" w:rsidRDefault="00187558">
            <w:pPr>
              <w:tabs>
                <w:tab w:val="left" w:pos="2926"/>
              </w:tabs>
              <w:spacing w:before="44" w:line="240" w:lineRule="auto"/>
              <w:ind w:left="122" w:right="66"/>
              <w:rPr>
                <w:sz w:val="18"/>
                <w:szCs w:val="18"/>
                <w:lang w:val="el-GR"/>
              </w:rPr>
            </w:pPr>
            <w:r w:rsidRPr="00A80D13">
              <w:rPr>
                <w:sz w:val="18"/>
                <w:szCs w:val="18"/>
                <w:lang w:val="el-GR"/>
              </w:rPr>
              <w:lastRenderedPageBreak/>
              <w:t>0% χαμηλή αυτοπεποίθηση για αλληλεπίδραση με τους γείτονες ,</w:t>
            </w:r>
          </w:p>
          <w:p w14:paraId="058E7E92" w14:textId="77777777" w:rsidR="00386D8F" w:rsidRPr="00A80D13" w:rsidRDefault="00187558">
            <w:pPr>
              <w:tabs>
                <w:tab w:val="left" w:pos="2926"/>
              </w:tabs>
              <w:spacing w:before="44" w:line="240" w:lineRule="auto"/>
              <w:ind w:left="122" w:right="66"/>
              <w:rPr>
                <w:sz w:val="18"/>
                <w:szCs w:val="18"/>
                <w:lang w:val="el-GR"/>
              </w:rPr>
            </w:pPr>
            <w:r w:rsidRPr="00A80D13">
              <w:rPr>
                <w:sz w:val="18"/>
                <w:szCs w:val="18"/>
                <w:lang w:val="el-GR"/>
              </w:rPr>
              <w:t>20%μέτρια εμπιστοσύνη στην αλληλεπίδραση με τους γείτονες ,</w:t>
            </w:r>
          </w:p>
          <w:p w14:paraId="469A6933" w14:textId="77777777" w:rsidR="00386D8F" w:rsidRPr="00A80D13" w:rsidRDefault="00187558">
            <w:pPr>
              <w:tabs>
                <w:tab w:val="left" w:pos="2926"/>
              </w:tabs>
              <w:spacing w:before="44" w:line="240" w:lineRule="auto"/>
              <w:ind w:left="122" w:right="66"/>
              <w:rPr>
                <w:sz w:val="18"/>
                <w:szCs w:val="18"/>
                <w:lang w:val="el-GR"/>
              </w:rPr>
            </w:pPr>
            <w:r w:rsidRPr="00A80D13">
              <w:rPr>
                <w:sz w:val="18"/>
                <w:szCs w:val="18"/>
                <w:lang w:val="el-GR"/>
              </w:rPr>
              <w:t>80% υψηλή αυτοπεποίθηση για αλληλεπίδραση με τους γείτονες</w:t>
            </w:r>
          </w:p>
          <w:p w14:paraId="2CC2B247" w14:textId="77777777" w:rsidR="00386D8F" w:rsidRPr="00A80D13" w:rsidRDefault="00386D8F">
            <w:pPr>
              <w:tabs>
                <w:tab w:val="left" w:pos="2926"/>
              </w:tabs>
              <w:spacing w:before="44" w:line="240" w:lineRule="auto"/>
              <w:ind w:left="122" w:right="66"/>
              <w:rPr>
                <w:sz w:val="18"/>
                <w:szCs w:val="18"/>
                <w:lang w:val="el-GR"/>
              </w:rPr>
            </w:pPr>
          </w:p>
          <w:p w14:paraId="443E2516" w14:textId="77777777" w:rsidR="00386D8F" w:rsidRDefault="00187558">
            <w:pPr>
              <w:tabs>
                <w:tab w:val="left" w:pos="2926"/>
              </w:tabs>
              <w:spacing w:before="44" w:line="240" w:lineRule="auto"/>
              <w:ind w:left="122" w:right="66"/>
              <w:rPr>
                <w:sz w:val="18"/>
                <w:szCs w:val="18"/>
              </w:rPr>
            </w:pPr>
            <w:r>
              <w:rPr>
                <w:sz w:val="18"/>
                <w:szCs w:val="18"/>
              </w:rPr>
              <w:t>10% χαμηλή εμπιστοσύνη στην αλληλεπίδραση με τους συναδέλφους,</w:t>
            </w:r>
          </w:p>
          <w:p w14:paraId="1F2187EC" w14:textId="77777777" w:rsidR="00386D8F" w:rsidRDefault="00187558">
            <w:pPr>
              <w:tabs>
                <w:tab w:val="left" w:pos="2926"/>
              </w:tabs>
              <w:spacing w:before="44" w:line="240" w:lineRule="auto"/>
              <w:ind w:left="122" w:right="66"/>
              <w:rPr>
                <w:sz w:val="18"/>
                <w:szCs w:val="18"/>
              </w:rPr>
            </w:pPr>
            <w:r>
              <w:rPr>
                <w:sz w:val="18"/>
                <w:szCs w:val="18"/>
              </w:rPr>
              <w:t>0% μέτρια εμ</w:t>
            </w:r>
            <w:r>
              <w:rPr>
                <w:sz w:val="18"/>
                <w:szCs w:val="18"/>
              </w:rPr>
              <w:t>πιστοσύνη στην αλληλεπίδραση με τους συναδέλφους,</w:t>
            </w:r>
          </w:p>
          <w:p w14:paraId="646834C9" w14:textId="77777777" w:rsidR="00386D8F" w:rsidRDefault="00187558">
            <w:pPr>
              <w:tabs>
                <w:tab w:val="left" w:pos="2926"/>
              </w:tabs>
              <w:spacing w:before="44" w:line="240" w:lineRule="auto"/>
              <w:ind w:left="122" w:right="66"/>
              <w:rPr>
                <w:sz w:val="18"/>
                <w:szCs w:val="18"/>
              </w:rPr>
            </w:pPr>
            <w:r>
              <w:rPr>
                <w:sz w:val="18"/>
                <w:szCs w:val="18"/>
              </w:rPr>
              <w:t>90% υψηλή εμπιστοσύνη στην αλληλεπίδραση με τους συναδέλφους</w:t>
            </w:r>
          </w:p>
          <w:p w14:paraId="0CBDEAE0" w14:textId="77777777" w:rsidR="00386D8F" w:rsidRDefault="00386D8F">
            <w:pPr>
              <w:tabs>
                <w:tab w:val="left" w:pos="2926"/>
              </w:tabs>
              <w:spacing w:before="44" w:line="240" w:lineRule="auto"/>
              <w:ind w:left="122" w:right="66"/>
              <w:rPr>
                <w:sz w:val="18"/>
                <w:szCs w:val="18"/>
              </w:rPr>
            </w:pPr>
          </w:p>
          <w:p w14:paraId="6CE83D68" w14:textId="77777777" w:rsidR="00386D8F" w:rsidRDefault="00187558">
            <w:pPr>
              <w:tabs>
                <w:tab w:val="left" w:pos="2926"/>
              </w:tabs>
              <w:spacing w:before="44" w:line="240" w:lineRule="auto"/>
              <w:ind w:left="122" w:right="66"/>
              <w:rPr>
                <w:sz w:val="18"/>
                <w:szCs w:val="18"/>
              </w:rPr>
            </w:pPr>
            <w:r>
              <w:rPr>
                <w:sz w:val="18"/>
                <w:szCs w:val="18"/>
              </w:rPr>
              <w:t>20% χαμηλό αναφέρουν ότι έχουν φίλους με το ίδιο υπόβαθρο,</w:t>
            </w:r>
          </w:p>
          <w:p w14:paraId="2488BB2A" w14:textId="77777777" w:rsidR="00386D8F" w:rsidRDefault="00187558">
            <w:pPr>
              <w:tabs>
                <w:tab w:val="left" w:pos="2926"/>
              </w:tabs>
              <w:spacing w:before="44" w:line="240" w:lineRule="auto"/>
              <w:ind w:left="122" w:right="66"/>
              <w:rPr>
                <w:sz w:val="18"/>
                <w:szCs w:val="18"/>
              </w:rPr>
            </w:pPr>
            <w:r>
              <w:rPr>
                <w:sz w:val="18"/>
                <w:szCs w:val="18"/>
              </w:rPr>
              <w:t>15% μέτρια αναφορά ότι έχουν φίλους με το ίδιο υπόβαθρο,</w:t>
            </w:r>
          </w:p>
          <w:p w14:paraId="2C8101D1" w14:textId="77777777" w:rsidR="00386D8F" w:rsidRDefault="00187558">
            <w:pPr>
              <w:tabs>
                <w:tab w:val="left" w:pos="2926"/>
              </w:tabs>
              <w:spacing w:before="44" w:line="240" w:lineRule="auto"/>
              <w:ind w:left="122" w:right="66"/>
              <w:rPr>
                <w:sz w:val="18"/>
                <w:szCs w:val="18"/>
              </w:rPr>
            </w:pPr>
            <w:r>
              <w:rPr>
                <w:sz w:val="18"/>
                <w:szCs w:val="18"/>
              </w:rPr>
              <w:t>65% υψηλό αναφέρουν ότι έχου</w:t>
            </w:r>
            <w:r>
              <w:rPr>
                <w:sz w:val="18"/>
                <w:szCs w:val="18"/>
              </w:rPr>
              <w:t>ν φίλους με το ίδιο υπόβαθρο</w:t>
            </w:r>
          </w:p>
          <w:p w14:paraId="6C2F744F" w14:textId="77777777" w:rsidR="00386D8F" w:rsidRDefault="00386D8F">
            <w:pPr>
              <w:tabs>
                <w:tab w:val="left" w:pos="2926"/>
              </w:tabs>
              <w:spacing w:before="44" w:line="240" w:lineRule="auto"/>
              <w:ind w:left="122" w:right="66"/>
              <w:rPr>
                <w:sz w:val="18"/>
                <w:szCs w:val="18"/>
              </w:rPr>
            </w:pPr>
          </w:p>
          <w:p w14:paraId="738DDC2E" w14:textId="77777777" w:rsidR="00386D8F" w:rsidRDefault="00187558">
            <w:pPr>
              <w:tabs>
                <w:tab w:val="left" w:pos="2926"/>
              </w:tabs>
              <w:spacing w:before="44" w:line="240" w:lineRule="auto"/>
              <w:ind w:left="122" w:right="66"/>
              <w:rPr>
                <w:sz w:val="18"/>
                <w:szCs w:val="18"/>
              </w:rPr>
            </w:pPr>
            <w:r>
              <w:rPr>
                <w:sz w:val="18"/>
                <w:szCs w:val="18"/>
              </w:rPr>
              <w:t>50% χαμηλό αναφέρουν ότι έχουν φίλους με διαφορετικό υπόβαθρο,</w:t>
            </w:r>
          </w:p>
          <w:p w14:paraId="2444B6B1" w14:textId="77777777" w:rsidR="00386D8F" w:rsidRDefault="00187558">
            <w:pPr>
              <w:tabs>
                <w:tab w:val="left" w:pos="2926"/>
              </w:tabs>
              <w:spacing w:before="44" w:line="240" w:lineRule="auto"/>
              <w:ind w:left="122" w:right="66"/>
              <w:rPr>
                <w:sz w:val="18"/>
                <w:szCs w:val="18"/>
              </w:rPr>
            </w:pPr>
            <w:r>
              <w:rPr>
                <w:sz w:val="18"/>
                <w:szCs w:val="18"/>
              </w:rPr>
              <w:t>40% μέτρια αναφέρουν ότι έχουν φίλους με διαφορετικό υπόβαθρο,</w:t>
            </w:r>
          </w:p>
          <w:p w14:paraId="7B216004" w14:textId="77777777" w:rsidR="00386D8F" w:rsidRDefault="00187558">
            <w:pPr>
              <w:tabs>
                <w:tab w:val="left" w:pos="2926"/>
              </w:tabs>
              <w:spacing w:before="44" w:line="240" w:lineRule="auto"/>
              <w:ind w:left="122" w:right="66"/>
              <w:rPr>
                <w:sz w:val="18"/>
                <w:szCs w:val="18"/>
              </w:rPr>
            </w:pPr>
            <w:r>
              <w:rPr>
                <w:sz w:val="18"/>
                <w:szCs w:val="18"/>
              </w:rPr>
              <w:t>10% υψηλό αναφέρουν ότι έχουν φίλους με διαφορετικό υπόβαθρο</w:t>
            </w:r>
          </w:p>
          <w:p w14:paraId="4A6D70BD" w14:textId="77777777" w:rsidR="00386D8F" w:rsidRDefault="00386D8F">
            <w:pPr>
              <w:tabs>
                <w:tab w:val="left" w:pos="2926"/>
              </w:tabs>
              <w:spacing w:before="44" w:line="240" w:lineRule="auto"/>
              <w:ind w:left="122" w:right="66"/>
              <w:rPr>
                <w:sz w:val="18"/>
                <w:szCs w:val="18"/>
              </w:rPr>
            </w:pPr>
          </w:p>
          <w:p w14:paraId="638AE317" w14:textId="77777777" w:rsidR="00386D8F" w:rsidRDefault="00187558">
            <w:pPr>
              <w:tabs>
                <w:tab w:val="left" w:pos="2926"/>
              </w:tabs>
              <w:spacing w:before="44" w:line="240" w:lineRule="auto"/>
              <w:ind w:left="122" w:right="66"/>
              <w:rPr>
                <w:sz w:val="18"/>
                <w:szCs w:val="18"/>
              </w:rPr>
            </w:pPr>
            <w:r>
              <w:rPr>
                <w:sz w:val="18"/>
                <w:szCs w:val="18"/>
              </w:rPr>
              <w:t>0% χαμηλή ικανότητα συνεργασίας σε ομάδες,</w:t>
            </w:r>
          </w:p>
          <w:p w14:paraId="6236E0CA" w14:textId="77777777" w:rsidR="00386D8F" w:rsidRDefault="00187558">
            <w:pPr>
              <w:tabs>
                <w:tab w:val="left" w:pos="2926"/>
              </w:tabs>
              <w:spacing w:before="44" w:line="240" w:lineRule="auto"/>
              <w:ind w:left="122" w:right="66"/>
              <w:rPr>
                <w:sz w:val="18"/>
                <w:szCs w:val="18"/>
              </w:rPr>
            </w:pPr>
            <w:r>
              <w:rPr>
                <w:sz w:val="18"/>
                <w:szCs w:val="18"/>
              </w:rPr>
              <w:t>7% μέτρια ικανότητα συνεργασίας σε ομάδες,</w:t>
            </w:r>
          </w:p>
          <w:p w14:paraId="6E5A93C0" w14:textId="77777777" w:rsidR="00386D8F" w:rsidRDefault="00187558">
            <w:pPr>
              <w:tabs>
                <w:tab w:val="left" w:pos="2926"/>
              </w:tabs>
              <w:spacing w:before="44" w:line="240" w:lineRule="auto"/>
              <w:ind w:left="122" w:right="66"/>
              <w:rPr>
                <w:sz w:val="18"/>
                <w:szCs w:val="18"/>
              </w:rPr>
            </w:pPr>
            <w:r>
              <w:rPr>
                <w:sz w:val="18"/>
                <w:szCs w:val="18"/>
              </w:rPr>
              <w:t>93% υψηλή ικανότητα συνεργασίας σε ομάδες</w:t>
            </w:r>
          </w:p>
          <w:p w14:paraId="23E31BF2" w14:textId="77777777" w:rsidR="00386D8F" w:rsidRDefault="00386D8F">
            <w:pPr>
              <w:tabs>
                <w:tab w:val="left" w:pos="2926"/>
              </w:tabs>
              <w:spacing w:before="44" w:line="240" w:lineRule="auto"/>
              <w:ind w:left="122" w:right="66"/>
              <w:rPr>
                <w:sz w:val="18"/>
                <w:szCs w:val="18"/>
              </w:rPr>
            </w:pPr>
          </w:p>
          <w:p w14:paraId="5AB3DBAB" w14:textId="77777777" w:rsidR="00386D8F" w:rsidRDefault="00187558">
            <w:pPr>
              <w:tabs>
                <w:tab w:val="left" w:pos="2926"/>
              </w:tabs>
              <w:spacing w:before="44" w:line="240" w:lineRule="auto"/>
              <w:ind w:left="122" w:right="66"/>
              <w:rPr>
                <w:sz w:val="18"/>
                <w:szCs w:val="18"/>
              </w:rPr>
            </w:pPr>
            <w:r>
              <w:rPr>
                <w:sz w:val="18"/>
                <w:szCs w:val="18"/>
              </w:rPr>
              <w:t>10% χαμηλή αξία που δίνεται στη βοήθεια προς τους άλλους,</w:t>
            </w:r>
          </w:p>
          <w:p w14:paraId="40FF1746" w14:textId="77777777" w:rsidR="00386D8F" w:rsidRDefault="00187558">
            <w:pPr>
              <w:tabs>
                <w:tab w:val="left" w:pos="2926"/>
              </w:tabs>
              <w:spacing w:before="44" w:line="240" w:lineRule="auto"/>
              <w:ind w:left="122" w:right="66"/>
              <w:rPr>
                <w:sz w:val="18"/>
                <w:szCs w:val="18"/>
              </w:rPr>
            </w:pPr>
            <w:r>
              <w:rPr>
                <w:sz w:val="18"/>
                <w:szCs w:val="18"/>
              </w:rPr>
              <w:t>15% μέτρια αξία που δίνεται στη βοήθεια προς τους άλλους,</w:t>
            </w:r>
          </w:p>
          <w:p w14:paraId="152C9E57" w14:textId="77777777" w:rsidR="00386D8F" w:rsidRDefault="00187558">
            <w:pPr>
              <w:tabs>
                <w:tab w:val="left" w:pos="2926"/>
              </w:tabs>
              <w:spacing w:before="44" w:line="240" w:lineRule="auto"/>
              <w:ind w:left="122" w:right="66"/>
              <w:rPr>
                <w:sz w:val="18"/>
                <w:szCs w:val="18"/>
              </w:rPr>
            </w:pPr>
            <w:r>
              <w:rPr>
                <w:sz w:val="18"/>
                <w:szCs w:val="18"/>
              </w:rPr>
              <w:t>75% υψηλή α</w:t>
            </w:r>
            <w:r>
              <w:rPr>
                <w:sz w:val="18"/>
                <w:szCs w:val="18"/>
              </w:rPr>
              <w:t>ξία που δίνεται στη βοήθεια προς τους άλλους</w:t>
            </w:r>
          </w:p>
          <w:p w14:paraId="6BC33523" w14:textId="77777777" w:rsidR="00386D8F" w:rsidRDefault="00386D8F">
            <w:pPr>
              <w:tabs>
                <w:tab w:val="left" w:pos="2926"/>
              </w:tabs>
              <w:spacing w:before="44" w:line="240" w:lineRule="auto"/>
              <w:ind w:left="122" w:right="66"/>
              <w:rPr>
                <w:sz w:val="18"/>
                <w:szCs w:val="18"/>
              </w:rPr>
            </w:pPr>
          </w:p>
          <w:p w14:paraId="3ADA6F22" w14:textId="77777777" w:rsidR="00386D8F" w:rsidRDefault="00386D8F">
            <w:pPr>
              <w:tabs>
                <w:tab w:val="left" w:pos="2926"/>
              </w:tabs>
              <w:spacing w:before="44" w:line="240" w:lineRule="auto"/>
              <w:ind w:left="122" w:right="66"/>
              <w:rPr>
                <w:sz w:val="18"/>
                <w:szCs w:val="18"/>
              </w:rPr>
            </w:pPr>
          </w:p>
          <w:p w14:paraId="68E64916" w14:textId="77777777" w:rsidR="00386D8F" w:rsidRDefault="00386D8F">
            <w:pPr>
              <w:tabs>
                <w:tab w:val="left" w:pos="2926"/>
              </w:tabs>
              <w:spacing w:before="44" w:line="240" w:lineRule="auto"/>
              <w:ind w:left="122" w:right="66"/>
              <w:rPr>
                <w:sz w:val="18"/>
                <w:szCs w:val="18"/>
              </w:rPr>
            </w:pPr>
          </w:p>
          <w:p w14:paraId="658EB3BF" w14:textId="77777777" w:rsidR="00386D8F" w:rsidRDefault="00187558">
            <w:pPr>
              <w:tabs>
                <w:tab w:val="left" w:pos="2926"/>
              </w:tabs>
              <w:spacing w:before="44" w:line="240" w:lineRule="auto"/>
              <w:ind w:left="122" w:right="66"/>
              <w:rPr>
                <w:sz w:val="18"/>
                <w:szCs w:val="18"/>
              </w:rPr>
            </w:pPr>
            <w:r>
              <w:rPr>
                <w:sz w:val="18"/>
                <w:szCs w:val="18"/>
              </w:rPr>
              <w:lastRenderedPageBreak/>
              <w:t>0% χαμηλό κίνητρο για συμμετοχή σε κοινοτικές δραστηριότητες,</w:t>
            </w:r>
          </w:p>
          <w:p w14:paraId="2E928FAA" w14:textId="77777777" w:rsidR="00386D8F" w:rsidRDefault="00187558">
            <w:pPr>
              <w:tabs>
                <w:tab w:val="left" w:pos="2926"/>
              </w:tabs>
              <w:spacing w:before="44" w:line="240" w:lineRule="auto"/>
              <w:ind w:left="122" w:right="66"/>
              <w:rPr>
                <w:sz w:val="18"/>
                <w:szCs w:val="18"/>
              </w:rPr>
            </w:pPr>
            <w:r>
              <w:rPr>
                <w:sz w:val="18"/>
                <w:szCs w:val="18"/>
              </w:rPr>
              <w:t>10% μέτρια παρακίνηση για συμμετοχή σε κοινοτικές δραστηριότητες,</w:t>
            </w:r>
          </w:p>
          <w:p w14:paraId="479E281A" w14:textId="77777777" w:rsidR="00386D8F" w:rsidRDefault="00386D8F">
            <w:pPr>
              <w:tabs>
                <w:tab w:val="left" w:pos="2926"/>
              </w:tabs>
              <w:spacing w:before="44" w:line="240" w:lineRule="auto"/>
              <w:ind w:left="122" w:right="66"/>
              <w:rPr>
                <w:sz w:val="18"/>
                <w:szCs w:val="18"/>
              </w:rPr>
            </w:pPr>
          </w:p>
          <w:p w14:paraId="197541E4" w14:textId="77777777" w:rsidR="00386D8F" w:rsidRDefault="00386D8F">
            <w:pPr>
              <w:tabs>
                <w:tab w:val="left" w:pos="2926"/>
              </w:tabs>
              <w:spacing w:before="44" w:line="240" w:lineRule="auto"/>
              <w:ind w:left="122" w:right="66"/>
              <w:rPr>
                <w:sz w:val="18"/>
                <w:szCs w:val="18"/>
              </w:rPr>
            </w:pPr>
          </w:p>
          <w:p w14:paraId="426D9681" w14:textId="77777777" w:rsidR="00386D8F" w:rsidRDefault="00386D8F">
            <w:pPr>
              <w:tabs>
                <w:tab w:val="left" w:pos="2926"/>
              </w:tabs>
              <w:spacing w:before="44" w:line="240" w:lineRule="auto"/>
              <w:ind w:left="122" w:right="66"/>
              <w:rPr>
                <w:sz w:val="18"/>
                <w:szCs w:val="18"/>
              </w:rPr>
            </w:pPr>
          </w:p>
          <w:p w14:paraId="0133A211" w14:textId="77777777" w:rsidR="00386D8F" w:rsidRDefault="00386D8F">
            <w:pPr>
              <w:tabs>
                <w:tab w:val="left" w:pos="2926"/>
              </w:tabs>
              <w:spacing w:before="44" w:line="240" w:lineRule="auto"/>
              <w:ind w:left="122" w:right="66"/>
              <w:rPr>
                <w:sz w:val="18"/>
                <w:szCs w:val="18"/>
              </w:rPr>
            </w:pPr>
          </w:p>
          <w:p w14:paraId="34DD196E" w14:textId="77777777" w:rsidR="00386D8F" w:rsidRDefault="00187558">
            <w:pPr>
              <w:tabs>
                <w:tab w:val="left" w:pos="2926"/>
              </w:tabs>
              <w:spacing w:before="44" w:line="240" w:lineRule="auto"/>
              <w:ind w:left="0" w:right="66"/>
              <w:rPr>
                <w:sz w:val="18"/>
                <w:szCs w:val="18"/>
              </w:rPr>
            </w:pPr>
            <w:r>
              <w:rPr>
                <w:sz w:val="18"/>
                <w:szCs w:val="18"/>
              </w:rPr>
              <w:t>90% υψηλά κίνητρα συμμετοχής σε κοινοτικές δραστηριότητες</w:t>
            </w:r>
          </w:p>
          <w:p w14:paraId="21254DBB" w14:textId="77777777" w:rsidR="00386D8F" w:rsidRDefault="00386D8F">
            <w:pPr>
              <w:tabs>
                <w:tab w:val="left" w:pos="2926"/>
              </w:tabs>
              <w:spacing w:before="44" w:line="240" w:lineRule="auto"/>
              <w:ind w:left="122" w:right="66"/>
              <w:rPr>
                <w:sz w:val="18"/>
                <w:szCs w:val="18"/>
              </w:rPr>
            </w:pPr>
          </w:p>
          <w:p w14:paraId="2F23C9D3" w14:textId="77777777" w:rsidR="00386D8F" w:rsidRDefault="00386D8F">
            <w:pPr>
              <w:tabs>
                <w:tab w:val="left" w:pos="2926"/>
              </w:tabs>
              <w:spacing w:before="44" w:line="240" w:lineRule="auto"/>
              <w:ind w:left="122" w:right="66"/>
              <w:rPr>
                <w:sz w:val="24"/>
                <w:szCs w:val="24"/>
              </w:rPr>
            </w:pPr>
          </w:p>
        </w:tc>
      </w:tr>
      <w:tr w:rsidR="00386D8F" w14:paraId="73DDBCD4" w14:textId="77777777">
        <w:trPr>
          <w:trHeight w:val="1304"/>
        </w:trPr>
        <w:tc>
          <w:tcPr>
            <w:tcW w:w="19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E6925" w14:textId="77777777" w:rsidR="00386D8F" w:rsidRDefault="00386D8F">
            <w:pPr>
              <w:widowControl w:val="0"/>
              <w:pBdr>
                <w:top w:val="nil"/>
                <w:left w:val="nil"/>
                <w:bottom w:val="nil"/>
                <w:right w:val="nil"/>
                <w:between w:val="nil"/>
              </w:pBdr>
              <w:spacing w:line="276" w:lineRule="auto"/>
              <w:ind w:left="0"/>
              <w:jc w:val="left"/>
              <w:rPr>
                <w:sz w:val="24"/>
                <w:szCs w:val="24"/>
              </w:rPr>
            </w:pPr>
          </w:p>
        </w:tc>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4A703" w14:textId="77777777" w:rsidR="00386D8F" w:rsidRPr="00A80D13" w:rsidRDefault="00187558">
            <w:pPr>
              <w:spacing w:before="40" w:line="240" w:lineRule="auto"/>
              <w:ind w:left="121" w:right="737"/>
              <w:rPr>
                <w:b/>
                <w:sz w:val="18"/>
                <w:szCs w:val="18"/>
                <w:lang w:val="el-GR"/>
              </w:rPr>
            </w:pPr>
            <w:r w:rsidRPr="00A80D13">
              <w:rPr>
                <w:b/>
                <w:sz w:val="18"/>
                <w:szCs w:val="18"/>
                <w:lang w:val="el-GR"/>
              </w:rPr>
              <w:t xml:space="preserve">Προσδοκίες: </w:t>
            </w:r>
          </w:p>
          <w:p w14:paraId="6A381C57" w14:textId="77777777" w:rsidR="00386D8F" w:rsidRPr="00A80D13" w:rsidRDefault="00187558">
            <w:pPr>
              <w:spacing w:before="40" w:line="240" w:lineRule="auto"/>
              <w:ind w:left="121" w:right="737"/>
              <w:rPr>
                <w:sz w:val="18"/>
                <w:szCs w:val="18"/>
                <w:lang w:val="el-GR"/>
              </w:rPr>
            </w:pPr>
            <w:r w:rsidRPr="00A80D13">
              <w:rPr>
                <w:sz w:val="18"/>
                <w:szCs w:val="18"/>
                <w:lang w:val="el-GR"/>
              </w:rPr>
              <w:t xml:space="preserve">Εκπαιδευτικές φιλοδοξίες και σχέδια </w:t>
            </w:r>
          </w:p>
          <w:p w14:paraId="05A43849" w14:textId="77777777" w:rsidR="00386D8F" w:rsidRPr="00A80D13" w:rsidRDefault="00386D8F">
            <w:pPr>
              <w:spacing w:before="40" w:line="240" w:lineRule="auto"/>
              <w:ind w:left="121" w:right="737"/>
              <w:rPr>
                <w:sz w:val="18"/>
                <w:szCs w:val="18"/>
                <w:lang w:val="el-GR"/>
              </w:rPr>
            </w:pPr>
          </w:p>
          <w:p w14:paraId="080FF39B" w14:textId="77777777" w:rsidR="00386D8F" w:rsidRPr="00A80D13" w:rsidRDefault="00386D8F">
            <w:pPr>
              <w:spacing w:before="40" w:line="240" w:lineRule="auto"/>
              <w:ind w:left="121" w:right="737"/>
              <w:rPr>
                <w:sz w:val="18"/>
                <w:szCs w:val="18"/>
                <w:lang w:val="el-GR"/>
              </w:rPr>
            </w:pPr>
          </w:p>
          <w:p w14:paraId="670145CA" w14:textId="77777777" w:rsidR="00386D8F" w:rsidRPr="00A80D13" w:rsidRDefault="00187558">
            <w:pPr>
              <w:spacing w:before="40" w:line="240" w:lineRule="auto"/>
              <w:ind w:left="121" w:right="737"/>
              <w:rPr>
                <w:sz w:val="18"/>
                <w:szCs w:val="18"/>
                <w:lang w:val="el-GR"/>
              </w:rPr>
            </w:pPr>
            <w:r w:rsidRPr="00A80D13">
              <w:rPr>
                <w:sz w:val="18"/>
                <w:szCs w:val="18"/>
                <w:lang w:val="el-GR"/>
              </w:rPr>
              <w:t>Επαγγελματικές φιλοδοξίες και σχέδια</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F5756" w14:textId="77777777" w:rsidR="00386D8F" w:rsidRDefault="00187558">
            <w:pPr>
              <w:spacing w:before="42" w:line="240" w:lineRule="auto"/>
              <w:ind w:left="122"/>
              <w:rPr>
                <w:sz w:val="18"/>
                <w:szCs w:val="18"/>
              </w:rPr>
            </w:pPr>
            <w:r>
              <w:rPr>
                <w:sz w:val="18"/>
                <w:szCs w:val="18"/>
              </w:rPr>
              <w:t xml:space="preserve">13% χαμηλές εκπαιδευτικές φιλοδοξίες, </w:t>
            </w:r>
          </w:p>
          <w:p w14:paraId="312648DF" w14:textId="77777777" w:rsidR="00386D8F" w:rsidRDefault="00187558">
            <w:pPr>
              <w:spacing w:before="42" w:line="240" w:lineRule="auto"/>
              <w:ind w:left="122"/>
              <w:rPr>
                <w:sz w:val="18"/>
                <w:szCs w:val="18"/>
              </w:rPr>
            </w:pPr>
            <w:r>
              <w:rPr>
                <w:sz w:val="18"/>
                <w:szCs w:val="18"/>
              </w:rPr>
              <w:t xml:space="preserve">0% μέτριες εκπαιδευτικές φιλοδοξίες, </w:t>
            </w:r>
          </w:p>
          <w:p w14:paraId="24C6698E" w14:textId="77777777" w:rsidR="00386D8F" w:rsidRDefault="00187558">
            <w:pPr>
              <w:spacing w:before="42" w:line="240" w:lineRule="auto"/>
              <w:ind w:left="122"/>
              <w:rPr>
                <w:sz w:val="18"/>
                <w:szCs w:val="18"/>
              </w:rPr>
            </w:pPr>
            <w:r>
              <w:rPr>
                <w:sz w:val="18"/>
                <w:szCs w:val="18"/>
              </w:rPr>
              <w:t xml:space="preserve">87% υψηλές εκπαιδευτικές φιλοδοξίες </w:t>
            </w:r>
          </w:p>
          <w:p w14:paraId="6ACC3E8E" w14:textId="77777777" w:rsidR="00386D8F" w:rsidRDefault="00386D8F">
            <w:pPr>
              <w:spacing w:before="42" w:line="240" w:lineRule="auto"/>
              <w:ind w:left="122"/>
              <w:rPr>
                <w:sz w:val="18"/>
                <w:szCs w:val="18"/>
              </w:rPr>
            </w:pPr>
          </w:p>
          <w:p w14:paraId="3888C2D9" w14:textId="77777777" w:rsidR="00386D8F" w:rsidRDefault="00187558">
            <w:pPr>
              <w:spacing w:before="42" w:line="240" w:lineRule="auto"/>
              <w:ind w:left="122"/>
              <w:rPr>
                <w:sz w:val="18"/>
                <w:szCs w:val="18"/>
              </w:rPr>
            </w:pPr>
            <w:r>
              <w:rPr>
                <w:sz w:val="18"/>
                <w:szCs w:val="18"/>
              </w:rPr>
              <w:t xml:space="preserve">20% χαμηλές επαγγελματικές φιλοδοξίες, </w:t>
            </w:r>
          </w:p>
          <w:p w14:paraId="71A7E302" w14:textId="77777777" w:rsidR="00386D8F" w:rsidRDefault="00187558">
            <w:pPr>
              <w:spacing w:before="42" w:line="240" w:lineRule="auto"/>
              <w:ind w:left="122"/>
              <w:rPr>
                <w:sz w:val="18"/>
                <w:szCs w:val="18"/>
              </w:rPr>
            </w:pPr>
            <w:r>
              <w:rPr>
                <w:sz w:val="18"/>
                <w:szCs w:val="18"/>
              </w:rPr>
              <w:t xml:space="preserve">7% µέτριες επαγγελµατικές φιλοδοξίες, </w:t>
            </w:r>
          </w:p>
          <w:p w14:paraId="50BCBE4F" w14:textId="77777777" w:rsidR="00386D8F" w:rsidRDefault="00187558">
            <w:pPr>
              <w:spacing w:before="42" w:line="240" w:lineRule="auto"/>
              <w:ind w:left="122"/>
              <w:rPr>
                <w:sz w:val="18"/>
                <w:szCs w:val="18"/>
              </w:rPr>
            </w:pPr>
            <w:r>
              <w:rPr>
                <w:sz w:val="18"/>
                <w:szCs w:val="18"/>
              </w:rPr>
              <w:t xml:space="preserve">73% υψηλές επαγγελματικές φιλοδοξίες </w:t>
            </w:r>
          </w:p>
        </w:tc>
      </w:tr>
    </w:tbl>
    <w:p w14:paraId="1CA212F2" w14:textId="77777777" w:rsidR="00386D8F" w:rsidRDefault="00386D8F">
      <w:pPr>
        <w:ind w:firstLine="360"/>
      </w:pPr>
    </w:p>
    <w:p w14:paraId="10BD8032" w14:textId="77777777" w:rsidR="00386D8F" w:rsidRDefault="00386D8F">
      <w:pPr>
        <w:ind w:firstLine="360"/>
        <w:rPr>
          <w:b/>
        </w:rPr>
      </w:pPr>
    </w:p>
    <w:p w14:paraId="50EBAD12" w14:textId="77777777" w:rsidR="00386D8F" w:rsidRDefault="00386D8F">
      <w:pPr>
        <w:ind w:firstLine="360"/>
        <w:rPr>
          <w:b/>
        </w:rPr>
      </w:pPr>
    </w:p>
    <w:p w14:paraId="7C5B5A23" w14:textId="77777777" w:rsidR="00386D8F" w:rsidRDefault="00187558">
      <w:pPr>
        <w:ind w:firstLine="360"/>
        <w:rPr>
          <w:b/>
        </w:rPr>
      </w:pPr>
      <w:r>
        <w:rPr>
          <w:b/>
        </w:rPr>
        <w:t>Ομάδα-στόχος: ΦΟΙΤΗΤΕΣ</w:t>
      </w:r>
    </w:p>
    <w:p w14:paraId="579DDF4F" w14:textId="77777777" w:rsidR="00386D8F" w:rsidRDefault="00386D8F">
      <w:pPr>
        <w:widowControl w:val="0"/>
        <w:spacing w:line="240" w:lineRule="auto"/>
        <w:ind w:right="2120" w:firstLine="360"/>
        <w:jc w:val="right"/>
        <w:rPr>
          <w:b/>
          <w:sz w:val="24"/>
          <w:szCs w:val="24"/>
        </w:rPr>
      </w:pPr>
    </w:p>
    <w:tbl>
      <w:tblPr>
        <w:tblStyle w:val="a3"/>
        <w:tblW w:w="8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9"/>
        <w:gridCol w:w="3461"/>
        <w:gridCol w:w="3690"/>
      </w:tblGrid>
      <w:tr w:rsidR="00386D8F" w14:paraId="7859B8E7" w14:textId="77777777">
        <w:trPr>
          <w:trHeight w:val="763"/>
        </w:trPr>
        <w:tc>
          <w:tcPr>
            <w:tcW w:w="1839" w:type="dxa"/>
            <w:shd w:val="clear" w:color="auto" w:fill="auto"/>
            <w:tcMar>
              <w:top w:w="100" w:type="dxa"/>
              <w:left w:w="100" w:type="dxa"/>
              <w:bottom w:w="100" w:type="dxa"/>
              <w:right w:w="100" w:type="dxa"/>
            </w:tcMar>
          </w:tcPr>
          <w:p w14:paraId="5E8CB76F" w14:textId="77777777" w:rsidR="00386D8F" w:rsidRDefault="00187558" w:rsidP="00A80D13">
            <w:pPr>
              <w:widowControl w:val="0"/>
              <w:spacing w:line="240" w:lineRule="auto"/>
              <w:rPr>
                <w:b/>
                <w:sz w:val="18"/>
                <w:szCs w:val="18"/>
              </w:rPr>
            </w:pPr>
            <w:r>
              <w:rPr>
                <w:b/>
                <w:sz w:val="18"/>
                <w:szCs w:val="18"/>
              </w:rPr>
              <w:t>Διαστάσεις</w:t>
            </w:r>
          </w:p>
        </w:tc>
        <w:tc>
          <w:tcPr>
            <w:tcW w:w="3461" w:type="dxa"/>
            <w:shd w:val="clear" w:color="auto" w:fill="auto"/>
            <w:tcMar>
              <w:top w:w="100" w:type="dxa"/>
              <w:left w:w="100" w:type="dxa"/>
              <w:bottom w:w="100" w:type="dxa"/>
              <w:right w:w="100" w:type="dxa"/>
            </w:tcMar>
          </w:tcPr>
          <w:p w14:paraId="57660014" w14:textId="77777777" w:rsidR="00386D8F" w:rsidRPr="00A80D13" w:rsidRDefault="00187558">
            <w:pPr>
              <w:widowControl w:val="0"/>
              <w:spacing w:line="240" w:lineRule="auto"/>
              <w:ind w:firstLine="360"/>
              <w:jc w:val="center"/>
              <w:rPr>
                <w:b/>
                <w:sz w:val="18"/>
                <w:szCs w:val="18"/>
                <w:lang w:val="el-GR"/>
              </w:rPr>
            </w:pPr>
            <w:r w:rsidRPr="00A80D13">
              <w:rPr>
                <w:b/>
                <w:sz w:val="18"/>
                <w:szCs w:val="18"/>
                <w:lang w:val="el-GR"/>
              </w:rPr>
              <w:t xml:space="preserve">Δείκτες </w:t>
            </w:r>
          </w:p>
          <w:p w14:paraId="7F1DE889" w14:textId="77777777" w:rsidR="00386D8F" w:rsidRPr="00A80D13" w:rsidRDefault="00187558">
            <w:pPr>
              <w:widowControl w:val="0"/>
              <w:spacing w:before="39" w:line="234" w:lineRule="auto"/>
              <w:ind w:left="131" w:right="71"/>
              <w:jc w:val="center"/>
              <w:rPr>
                <w:sz w:val="18"/>
                <w:szCs w:val="18"/>
                <w:lang w:val="el-GR"/>
              </w:rPr>
            </w:pPr>
            <w:r w:rsidRPr="00A80D13">
              <w:rPr>
                <w:sz w:val="18"/>
                <w:szCs w:val="18"/>
                <w:lang w:val="el-GR"/>
              </w:rPr>
              <w:t>(μέσα μέτρησης της συμμετοχής, των αποτελεσμάτων και των επιπτώσεων)</w:t>
            </w:r>
          </w:p>
        </w:tc>
        <w:tc>
          <w:tcPr>
            <w:tcW w:w="3690" w:type="dxa"/>
            <w:shd w:val="clear" w:color="auto" w:fill="auto"/>
            <w:tcMar>
              <w:top w:w="100" w:type="dxa"/>
              <w:left w:w="100" w:type="dxa"/>
              <w:bottom w:w="100" w:type="dxa"/>
              <w:right w:w="100" w:type="dxa"/>
            </w:tcMar>
          </w:tcPr>
          <w:p w14:paraId="396ED7D7" w14:textId="77777777" w:rsidR="00386D8F" w:rsidRDefault="00187558">
            <w:pPr>
              <w:widowControl w:val="0"/>
              <w:spacing w:before="39" w:line="240" w:lineRule="auto"/>
              <w:ind w:firstLine="360"/>
              <w:jc w:val="center"/>
              <w:rPr>
                <w:b/>
                <w:sz w:val="18"/>
                <w:szCs w:val="18"/>
              </w:rPr>
            </w:pPr>
            <w:r>
              <w:rPr>
                <w:b/>
                <w:sz w:val="18"/>
                <w:szCs w:val="18"/>
              </w:rPr>
              <w:t xml:space="preserve">Παράμετροι </w:t>
            </w:r>
          </w:p>
          <w:p w14:paraId="6C5B278C" w14:textId="77777777" w:rsidR="00386D8F" w:rsidRDefault="00187558">
            <w:pPr>
              <w:widowControl w:val="0"/>
              <w:spacing w:before="39" w:line="240" w:lineRule="auto"/>
              <w:ind w:firstLine="360"/>
              <w:jc w:val="center"/>
              <w:rPr>
                <w:sz w:val="18"/>
                <w:szCs w:val="18"/>
              </w:rPr>
            </w:pPr>
            <w:r>
              <w:rPr>
                <w:sz w:val="18"/>
                <w:szCs w:val="18"/>
              </w:rPr>
              <w:t>(μέτρα- A=αριθμός)</w:t>
            </w:r>
          </w:p>
          <w:p w14:paraId="00091AE7" w14:textId="77777777" w:rsidR="00386D8F" w:rsidRDefault="00386D8F">
            <w:pPr>
              <w:widowControl w:val="0"/>
              <w:spacing w:before="39" w:line="240" w:lineRule="auto"/>
              <w:ind w:firstLine="360"/>
              <w:jc w:val="center"/>
              <w:rPr>
                <w:b/>
                <w:sz w:val="18"/>
                <w:szCs w:val="18"/>
              </w:rPr>
            </w:pPr>
          </w:p>
        </w:tc>
      </w:tr>
      <w:tr w:rsidR="00386D8F" w14:paraId="3900CB61" w14:textId="77777777">
        <w:trPr>
          <w:trHeight w:val="300"/>
        </w:trPr>
        <w:tc>
          <w:tcPr>
            <w:tcW w:w="1839" w:type="dxa"/>
            <w:vMerge w:val="restart"/>
            <w:shd w:val="clear" w:color="auto" w:fill="auto"/>
            <w:tcMar>
              <w:top w:w="100" w:type="dxa"/>
              <w:left w:w="100" w:type="dxa"/>
              <w:bottom w:w="100" w:type="dxa"/>
              <w:right w:w="100" w:type="dxa"/>
            </w:tcMar>
          </w:tcPr>
          <w:p w14:paraId="25175D79" w14:textId="77777777" w:rsidR="00386D8F" w:rsidRDefault="00187558">
            <w:pPr>
              <w:widowControl w:val="0"/>
              <w:spacing w:line="240" w:lineRule="auto"/>
              <w:ind w:left="123"/>
              <w:rPr>
                <w:sz w:val="18"/>
                <w:szCs w:val="18"/>
              </w:rPr>
            </w:pPr>
            <w:r>
              <w:rPr>
                <w:sz w:val="18"/>
                <w:szCs w:val="18"/>
              </w:rPr>
              <w:t>Συμμετοχή</w:t>
            </w:r>
          </w:p>
        </w:tc>
        <w:tc>
          <w:tcPr>
            <w:tcW w:w="3461" w:type="dxa"/>
            <w:shd w:val="clear" w:color="auto" w:fill="auto"/>
            <w:tcMar>
              <w:top w:w="100" w:type="dxa"/>
              <w:left w:w="100" w:type="dxa"/>
              <w:bottom w:w="100" w:type="dxa"/>
              <w:right w:w="100" w:type="dxa"/>
            </w:tcMar>
          </w:tcPr>
          <w:p w14:paraId="0C69AD46" w14:textId="77777777" w:rsidR="00386D8F" w:rsidRDefault="00187558">
            <w:pPr>
              <w:widowControl w:val="0"/>
              <w:spacing w:line="240" w:lineRule="auto"/>
              <w:ind w:left="120"/>
              <w:rPr>
                <w:sz w:val="18"/>
                <w:szCs w:val="18"/>
              </w:rPr>
            </w:pPr>
            <w:r>
              <w:rPr>
                <w:sz w:val="18"/>
                <w:szCs w:val="18"/>
              </w:rPr>
              <w:t xml:space="preserve">Αριθμός μαθητών που ήρθαν σε επαφή </w:t>
            </w:r>
          </w:p>
        </w:tc>
        <w:tc>
          <w:tcPr>
            <w:tcW w:w="3690" w:type="dxa"/>
            <w:shd w:val="clear" w:color="auto" w:fill="auto"/>
            <w:tcMar>
              <w:top w:w="100" w:type="dxa"/>
              <w:left w:w="100" w:type="dxa"/>
              <w:bottom w:w="100" w:type="dxa"/>
              <w:right w:w="100" w:type="dxa"/>
            </w:tcMar>
          </w:tcPr>
          <w:p w14:paraId="4D290064" w14:textId="77777777" w:rsidR="00386D8F" w:rsidRDefault="00187558">
            <w:pPr>
              <w:widowControl w:val="0"/>
              <w:spacing w:line="240" w:lineRule="auto"/>
              <w:ind w:left="123"/>
              <w:rPr>
                <w:sz w:val="18"/>
                <w:szCs w:val="18"/>
              </w:rPr>
            </w:pPr>
            <w:r>
              <w:rPr>
                <w:sz w:val="18"/>
                <w:szCs w:val="18"/>
              </w:rPr>
              <w:t>10</w:t>
            </w:r>
          </w:p>
        </w:tc>
      </w:tr>
      <w:tr w:rsidR="00386D8F" w14:paraId="28982F8A" w14:textId="77777777">
        <w:trPr>
          <w:trHeight w:val="513"/>
        </w:trPr>
        <w:tc>
          <w:tcPr>
            <w:tcW w:w="1839" w:type="dxa"/>
            <w:vMerge/>
            <w:shd w:val="clear" w:color="auto" w:fill="auto"/>
            <w:tcMar>
              <w:top w:w="100" w:type="dxa"/>
              <w:left w:w="100" w:type="dxa"/>
              <w:bottom w:w="100" w:type="dxa"/>
              <w:right w:w="100" w:type="dxa"/>
            </w:tcMar>
          </w:tcPr>
          <w:p w14:paraId="6E8713EA" w14:textId="77777777" w:rsidR="00386D8F" w:rsidRDefault="00386D8F">
            <w:pPr>
              <w:widowControl w:val="0"/>
              <w:pBdr>
                <w:top w:val="nil"/>
                <w:left w:val="nil"/>
                <w:bottom w:val="nil"/>
                <w:right w:val="nil"/>
                <w:between w:val="nil"/>
              </w:pBdr>
              <w:spacing w:line="276" w:lineRule="auto"/>
              <w:ind w:left="0"/>
              <w:jc w:val="left"/>
              <w:rPr>
                <w:sz w:val="18"/>
                <w:szCs w:val="18"/>
              </w:rPr>
            </w:pPr>
          </w:p>
        </w:tc>
        <w:tc>
          <w:tcPr>
            <w:tcW w:w="3461" w:type="dxa"/>
            <w:shd w:val="clear" w:color="auto" w:fill="auto"/>
            <w:tcMar>
              <w:top w:w="100" w:type="dxa"/>
              <w:left w:w="100" w:type="dxa"/>
              <w:bottom w:w="100" w:type="dxa"/>
              <w:right w:w="100" w:type="dxa"/>
            </w:tcMar>
          </w:tcPr>
          <w:p w14:paraId="4F13E361" w14:textId="77777777" w:rsidR="00386D8F" w:rsidRDefault="00187558">
            <w:pPr>
              <w:widowControl w:val="0"/>
              <w:spacing w:line="231" w:lineRule="auto"/>
              <w:ind w:left="113" w:right="67" w:firstLine="5"/>
              <w:rPr>
                <w:sz w:val="18"/>
                <w:szCs w:val="18"/>
              </w:rPr>
            </w:pPr>
            <w:r>
              <w:rPr>
                <w:sz w:val="18"/>
                <w:szCs w:val="18"/>
              </w:rPr>
              <w:t xml:space="preserve">Αριθμός φοιτητών που συμμετείχαν στο πρόγραμμα </w:t>
            </w:r>
          </w:p>
        </w:tc>
        <w:tc>
          <w:tcPr>
            <w:tcW w:w="3690" w:type="dxa"/>
            <w:shd w:val="clear" w:color="auto" w:fill="auto"/>
            <w:tcMar>
              <w:top w:w="100" w:type="dxa"/>
              <w:left w:w="100" w:type="dxa"/>
              <w:bottom w:w="100" w:type="dxa"/>
              <w:right w:w="100" w:type="dxa"/>
            </w:tcMar>
          </w:tcPr>
          <w:p w14:paraId="4906E551" w14:textId="77777777" w:rsidR="00386D8F" w:rsidRDefault="00187558">
            <w:pPr>
              <w:widowControl w:val="0"/>
              <w:spacing w:line="240" w:lineRule="auto"/>
              <w:ind w:left="123"/>
              <w:rPr>
                <w:sz w:val="18"/>
                <w:szCs w:val="18"/>
              </w:rPr>
            </w:pPr>
            <w:r>
              <w:rPr>
                <w:sz w:val="18"/>
                <w:szCs w:val="18"/>
              </w:rPr>
              <w:t>10</w:t>
            </w:r>
          </w:p>
        </w:tc>
      </w:tr>
      <w:tr w:rsidR="00386D8F" w14:paraId="3A637D3A" w14:textId="77777777">
        <w:trPr>
          <w:trHeight w:val="511"/>
        </w:trPr>
        <w:tc>
          <w:tcPr>
            <w:tcW w:w="1839" w:type="dxa"/>
            <w:vMerge/>
            <w:shd w:val="clear" w:color="auto" w:fill="auto"/>
            <w:tcMar>
              <w:top w:w="100" w:type="dxa"/>
              <w:left w:w="100" w:type="dxa"/>
              <w:bottom w:w="100" w:type="dxa"/>
              <w:right w:w="100" w:type="dxa"/>
            </w:tcMar>
          </w:tcPr>
          <w:p w14:paraId="7164962C" w14:textId="77777777" w:rsidR="00386D8F" w:rsidRDefault="00386D8F">
            <w:pPr>
              <w:widowControl w:val="0"/>
              <w:pBdr>
                <w:top w:val="nil"/>
                <w:left w:val="nil"/>
                <w:bottom w:val="nil"/>
                <w:right w:val="nil"/>
                <w:between w:val="nil"/>
              </w:pBdr>
              <w:spacing w:line="276" w:lineRule="auto"/>
              <w:ind w:left="0"/>
              <w:jc w:val="left"/>
              <w:rPr>
                <w:sz w:val="18"/>
                <w:szCs w:val="18"/>
              </w:rPr>
            </w:pPr>
          </w:p>
        </w:tc>
        <w:tc>
          <w:tcPr>
            <w:tcW w:w="3461" w:type="dxa"/>
            <w:shd w:val="clear" w:color="auto" w:fill="auto"/>
            <w:tcMar>
              <w:top w:w="100" w:type="dxa"/>
              <w:left w:w="100" w:type="dxa"/>
              <w:bottom w:w="100" w:type="dxa"/>
              <w:right w:w="100" w:type="dxa"/>
            </w:tcMar>
          </w:tcPr>
          <w:p w14:paraId="3AE21C68" w14:textId="77777777" w:rsidR="00386D8F" w:rsidRDefault="00187558">
            <w:pPr>
              <w:widowControl w:val="0"/>
              <w:spacing w:line="234" w:lineRule="auto"/>
              <w:ind w:left="116" w:right="107" w:firstLine="4"/>
              <w:rPr>
                <w:sz w:val="18"/>
                <w:szCs w:val="18"/>
              </w:rPr>
            </w:pPr>
            <w:r>
              <w:rPr>
                <w:sz w:val="18"/>
                <w:szCs w:val="18"/>
              </w:rPr>
              <w:t xml:space="preserve">Περιγραφή των μαθητών που συμμετείχαν στο σχέδιο </w:t>
            </w:r>
          </w:p>
        </w:tc>
        <w:tc>
          <w:tcPr>
            <w:tcW w:w="3690" w:type="dxa"/>
            <w:shd w:val="clear" w:color="auto" w:fill="auto"/>
            <w:tcMar>
              <w:top w:w="100" w:type="dxa"/>
              <w:left w:w="100" w:type="dxa"/>
              <w:bottom w:w="100" w:type="dxa"/>
              <w:right w:w="100" w:type="dxa"/>
            </w:tcMar>
          </w:tcPr>
          <w:p w14:paraId="0F689687" w14:textId="77777777" w:rsidR="00386D8F" w:rsidRDefault="00386D8F">
            <w:pPr>
              <w:widowControl w:val="0"/>
              <w:spacing w:line="240" w:lineRule="auto"/>
              <w:ind w:left="123"/>
              <w:rPr>
                <w:sz w:val="18"/>
                <w:szCs w:val="18"/>
              </w:rPr>
            </w:pPr>
          </w:p>
        </w:tc>
      </w:tr>
      <w:tr w:rsidR="00386D8F" w14:paraId="5D650590" w14:textId="77777777">
        <w:trPr>
          <w:trHeight w:val="511"/>
        </w:trPr>
        <w:tc>
          <w:tcPr>
            <w:tcW w:w="1839" w:type="dxa"/>
            <w:vMerge/>
            <w:shd w:val="clear" w:color="auto" w:fill="auto"/>
            <w:tcMar>
              <w:top w:w="100" w:type="dxa"/>
              <w:left w:w="100" w:type="dxa"/>
              <w:bottom w:w="100" w:type="dxa"/>
              <w:right w:w="100" w:type="dxa"/>
            </w:tcMar>
          </w:tcPr>
          <w:p w14:paraId="15C7FF27" w14:textId="77777777" w:rsidR="00386D8F" w:rsidRDefault="00386D8F">
            <w:pPr>
              <w:widowControl w:val="0"/>
              <w:pBdr>
                <w:top w:val="nil"/>
                <w:left w:val="nil"/>
                <w:bottom w:val="nil"/>
                <w:right w:val="nil"/>
                <w:between w:val="nil"/>
              </w:pBdr>
              <w:spacing w:line="276" w:lineRule="auto"/>
              <w:ind w:left="0"/>
              <w:jc w:val="left"/>
              <w:rPr>
                <w:sz w:val="18"/>
                <w:szCs w:val="18"/>
              </w:rPr>
            </w:pPr>
          </w:p>
        </w:tc>
        <w:tc>
          <w:tcPr>
            <w:tcW w:w="3461" w:type="dxa"/>
            <w:shd w:val="clear" w:color="auto" w:fill="auto"/>
            <w:tcMar>
              <w:top w:w="100" w:type="dxa"/>
              <w:left w:w="100" w:type="dxa"/>
              <w:bottom w:w="100" w:type="dxa"/>
              <w:right w:w="100" w:type="dxa"/>
            </w:tcMar>
          </w:tcPr>
          <w:p w14:paraId="34942FEB" w14:textId="77777777" w:rsidR="00386D8F" w:rsidRDefault="00187558">
            <w:pPr>
              <w:widowControl w:val="0"/>
              <w:spacing w:line="234" w:lineRule="auto"/>
              <w:ind w:left="113" w:right="67" w:firstLine="5"/>
              <w:rPr>
                <w:sz w:val="18"/>
                <w:szCs w:val="18"/>
              </w:rPr>
            </w:pPr>
            <w:r>
              <w:rPr>
                <w:sz w:val="18"/>
                <w:szCs w:val="18"/>
              </w:rPr>
              <w:t xml:space="preserve">Αριθμός μαθητών που συμμετείχαν στην τελική αξιολόγηση </w:t>
            </w:r>
          </w:p>
        </w:tc>
        <w:tc>
          <w:tcPr>
            <w:tcW w:w="3690" w:type="dxa"/>
            <w:shd w:val="clear" w:color="auto" w:fill="auto"/>
            <w:tcMar>
              <w:top w:w="100" w:type="dxa"/>
              <w:left w:w="100" w:type="dxa"/>
              <w:bottom w:w="100" w:type="dxa"/>
              <w:right w:w="100" w:type="dxa"/>
            </w:tcMar>
          </w:tcPr>
          <w:p w14:paraId="33FF1F6A" w14:textId="77777777" w:rsidR="00386D8F" w:rsidRDefault="00187558">
            <w:pPr>
              <w:widowControl w:val="0"/>
              <w:spacing w:line="240" w:lineRule="auto"/>
              <w:ind w:left="123"/>
              <w:rPr>
                <w:sz w:val="18"/>
                <w:szCs w:val="18"/>
              </w:rPr>
            </w:pPr>
            <w:r>
              <w:rPr>
                <w:sz w:val="18"/>
                <w:szCs w:val="18"/>
              </w:rPr>
              <w:t>5</w:t>
            </w:r>
          </w:p>
        </w:tc>
      </w:tr>
      <w:tr w:rsidR="00386D8F" w14:paraId="184B68FD" w14:textId="77777777">
        <w:trPr>
          <w:trHeight w:val="514"/>
        </w:trPr>
        <w:tc>
          <w:tcPr>
            <w:tcW w:w="1839" w:type="dxa"/>
            <w:vMerge/>
            <w:shd w:val="clear" w:color="auto" w:fill="auto"/>
            <w:tcMar>
              <w:top w:w="100" w:type="dxa"/>
              <w:left w:w="100" w:type="dxa"/>
              <w:bottom w:w="100" w:type="dxa"/>
              <w:right w:w="100" w:type="dxa"/>
            </w:tcMar>
          </w:tcPr>
          <w:p w14:paraId="07936046" w14:textId="77777777" w:rsidR="00386D8F" w:rsidRDefault="00386D8F">
            <w:pPr>
              <w:widowControl w:val="0"/>
              <w:pBdr>
                <w:top w:val="nil"/>
                <w:left w:val="nil"/>
                <w:bottom w:val="nil"/>
                <w:right w:val="nil"/>
                <w:between w:val="nil"/>
              </w:pBdr>
              <w:spacing w:line="276" w:lineRule="auto"/>
              <w:ind w:left="0"/>
              <w:jc w:val="left"/>
              <w:rPr>
                <w:sz w:val="18"/>
                <w:szCs w:val="18"/>
              </w:rPr>
            </w:pPr>
          </w:p>
        </w:tc>
        <w:tc>
          <w:tcPr>
            <w:tcW w:w="3461" w:type="dxa"/>
            <w:shd w:val="clear" w:color="auto" w:fill="auto"/>
            <w:tcMar>
              <w:top w:w="100" w:type="dxa"/>
              <w:left w:w="100" w:type="dxa"/>
              <w:bottom w:w="100" w:type="dxa"/>
              <w:right w:w="100" w:type="dxa"/>
            </w:tcMar>
          </w:tcPr>
          <w:p w14:paraId="3BE113AE" w14:textId="77777777" w:rsidR="00386D8F" w:rsidRDefault="00187558">
            <w:pPr>
              <w:widowControl w:val="0"/>
              <w:spacing w:line="231" w:lineRule="auto"/>
              <w:ind w:left="119" w:right="67"/>
              <w:rPr>
                <w:sz w:val="18"/>
                <w:szCs w:val="18"/>
              </w:rPr>
            </w:pPr>
            <w:r>
              <w:rPr>
                <w:sz w:val="18"/>
                <w:szCs w:val="18"/>
              </w:rPr>
              <w:t xml:space="preserve">Κύριοι λόγοι διακοπής της συμμετοχής (όταν υπάρχουν περιπτώσεις) </w:t>
            </w:r>
          </w:p>
        </w:tc>
        <w:tc>
          <w:tcPr>
            <w:tcW w:w="3690" w:type="dxa"/>
            <w:shd w:val="clear" w:color="auto" w:fill="auto"/>
            <w:tcMar>
              <w:top w:w="100" w:type="dxa"/>
              <w:left w:w="100" w:type="dxa"/>
              <w:bottom w:w="100" w:type="dxa"/>
              <w:right w:w="100" w:type="dxa"/>
            </w:tcMar>
          </w:tcPr>
          <w:p w14:paraId="44BCC12B" w14:textId="77777777" w:rsidR="00386D8F" w:rsidRDefault="00187558">
            <w:pPr>
              <w:widowControl w:val="0"/>
              <w:spacing w:line="240" w:lineRule="auto"/>
              <w:ind w:left="123"/>
              <w:rPr>
                <w:sz w:val="18"/>
                <w:szCs w:val="18"/>
              </w:rPr>
            </w:pPr>
            <w:r>
              <w:rPr>
                <w:sz w:val="18"/>
                <w:szCs w:val="18"/>
              </w:rPr>
              <w:t>Έλλειψη χρόνου, άλλες υποχρεώσεις, μη επαρκής δραστηριότητα</w:t>
            </w:r>
          </w:p>
        </w:tc>
      </w:tr>
      <w:tr w:rsidR="00386D8F" w14:paraId="5511F49E" w14:textId="77777777">
        <w:trPr>
          <w:trHeight w:val="300"/>
        </w:trPr>
        <w:tc>
          <w:tcPr>
            <w:tcW w:w="1839" w:type="dxa"/>
            <w:vMerge w:val="restart"/>
            <w:shd w:val="clear" w:color="auto" w:fill="auto"/>
            <w:tcMar>
              <w:top w:w="100" w:type="dxa"/>
              <w:left w:w="100" w:type="dxa"/>
              <w:bottom w:w="100" w:type="dxa"/>
              <w:right w:w="100" w:type="dxa"/>
            </w:tcMar>
          </w:tcPr>
          <w:p w14:paraId="200767A3" w14:textId="77777777" w:rsidR="00386D8F" w:rsidRDefault="00187558">
            <w:pPr>
              <w:widowControl w:val="0"/>
              <w:spacing w:line="231" w:lineRule="auto"/>
              <w:ind w:left="119" w:right="203" w:firstLine="3"/>
              <w:rPr>
                <w:sz w:val="18"/>
                <w:szCs w:val="18"/>
              </w:rPr>
            </w:pPr>
            <w:r>
              <w:rPr>
                <w:sz w:val="18"/>
                <w:szCs w:val="18"/>
              </w:rPr>
              <w:t>Κοινωνικο-δημογραφικό προφίλ</w:t>
            </w:r>
          </w:p>
        </w:tc>
        <w:tc>
          <w:tcPr>
            <w:tcW w:w="3461" w:type="dxa"/>
            <w:shd w:val="clear" w:color="auto" w:fill="auto"/>
            <w:tcMar>
              <w:top w:w="100" w:type="dxa"/>
              <w:left w:w="100" w:type="dxa"/>
              <w:bottom w:w="100" w:type="dxa"/>
              <w:right w:w="100" w:type="dxa"/>
            </w:tcMar>
          </w:tcPr>
          <w:p w14:paraId="571F94C1" w14:textId="77777777" w:rsidR="00386D8F" w:rsidRDefault="00187558">
            <w:pPr>
              <w:widowControl w:val="0"/>
              <w:spacing w:line="240" w:lineRule="auto"/>
              <w:ind w:left="110"/>
              <w:rPr>
                <w:sz w:val="18"/>
                <w:szCs w:val="18"/>
              </w:rPr>
            </w:pPr>
            <w:r>
              <w:rPr>
                <w:sz w:val="18"/>
                <w:szCs w:val="18"/>
              </w:rPr>
              <w:t>Ηλικία</w:t>
            </w:r>
          </w:p>
        </w:tc>
        <w:tc>
          <w:tcPr>
            <w:tcW w:w="3690" w:type="dxa"/>
            <w:shd w:val="clear" w:color="auto" w:fill="auto"/>
            <w:tcMar>
              <w:top w:w="100" w:type="dxa"/>
              <w:left w:w="100" w:type="dxa"/>
              <w:bottom w:w="100" w:type="dxa"/>
              <w:right w:w="100" w:type="dxa"/>
            </w:tcMar>
          </w:tcPr>
          <w:p w14:paraId="719AA752" w14:textId="77777777" w:rsidR="00386D8F" w:rsidRDefault="00187558">
            <w:pPr>
              <w:widowControl w:val="0"/>
              <w:spacing w:line="240" w:lineRule="auto"/>
              <w:ind w:left="113"/>
              <w:rPr>
                <w:sz w:val="18"/>
                <w:szCs w:val="18"/>
              </w:rPr>
            </w:pPr>
            <w:r>
              <w:rPr>
                <w:sz w:val="18"/>
                <w:szCs w:val="18"/>
              </w:rPr>
              <w:t>20 - 29; 25 μέσης ηλικίας</w:t>
            </w:r>
          </w:p>
        </w:tc>
      </w:tr>
      <w:tr w:rsidR="00386D8F" w14:paraId="21C3EFB4" w14:textId="77777777">
        <w:trPr>
          <w:trHeight w:val="302"/>
        </w:trPr>
        <w:tc>
          <w:tcPr>
            <w:tcW w:w="1839" w:type="dxa"/>
            <w:vMerge/>
            <w:shd w:val="clear" w:color="auto" w:fill="auto"/>
            <w:tcMar>
              <w:top w:w="100" w:type="dxa"/>
              <w:left w:w="100" w:type="dxa"/>
              <w:bottom w:w="100" w:type="dxa"/>
              <w:right w:w="100" w:type="dxa"/>
            </w:tcMar>
          </w:tcPr>
          <w:p w14:paraId="2CE226BE" w14:textId="77777777" w:rsidR="00386D8F" w:rsidRDefault="00386D8F">
            <w:pPr>
              <w:widowControl w:val="0"/>
              <w:pBdr>
                <w:top w:val="nil"/>
                <w:left w:val="nil"/>
                <w:bottom w:val="nil"/>
                <w:right w:val="nil"/>
                <w:between w:val="nil"/>
              </w:pBdr>
              <w:spacing w:line="276" w:lineRule="auto"/>
              <w:ind w:left="0"/>
              <w:jc w:val="left"/>
              <w:rPr>
                <w:sz w:val="18"/>
                <w:szCs w:val="18"/>
              </w:rPr>
            </w:pPr>
          </w:p>
        </w:tc>
        <w:tc>
          <w:tcPr>
            <w:tcW w:w="3461" w:type="dxa"/>
            <w:shd w:val="clear" w:color="auto" w:fill="auto"/>
            <w:tcMar>
              <w:top w:w="100" w:type="dxa"/>
              <w:left w:w="100" w:type="dxa"/>
              <w:bottom w:w="100" w:type="dxa"/>
              <w:right w:w="100" w:type="dxa"/>
            </w:tcMar>
          </w:tcPr>
          <w:p w14:paraId="7AF51C97" w14:textId="77777777" w:rsidR="00386D8F" w:rsidRDefault="00187558">
            <w:pPr>
              <w:widowControl w:val="0"/>
              <w:spacing w:line="240" w:lineRule="auto"/>
              <w:ind w:left="120"/>
              <w:rPr>
                <w:sz w:val="18"/>
                <w:szCs w:val="18"/>
              </w:rPr>
            </w:pPr>
            <w:r>
              <w:rPr>
                <w:sz w:val="18"/>
                <w:szCs w:val="18"/>
              </w:rPr>
              <w:t xml:space="preserve">Φύλο </w:t>
            </w:r>
          </w:p>
        </w:tc>
        <w:tc>
          <w:tcPr>
            <w:tcW w:w="3690" w:type="dxa"/>
            <w:shd w:val="clear" w:color="auto" w:fill="auto"/>
            <w:tcMar>
              <w:top w:w="100" w:type="dxa"/>
              <w:left w:w="100" w:type="dxa"/>
              <w:bottom w:w="100" w:type="dxa"/>
              <w:right w:w="100" w:type="dxa"/>
            </w:tcMar>
          </w:tcPr>
          <w:p w14:paraId="2856B755" w14:textId="77777777" w:rsidR="00386D8F" w:rsidRDefault="00187558">
            <w:pPr>
              <w:widowControl w:val="0"/>
              <w:spacing w:line="240" w:lineRule="auto"/>
              <w:ind w:left="123"/>
              <w:rPr>
                <w:sz w:val="18"/>
                <w:szCs w:val="18"/>
              </w:rPr>
            </w:pPr>
            <w:r>
              <w:rPr>
                <w:sz w:val="18"/>
                <w:szCs w:val="18"/>
              </w:rPr>
              <w:t>3 Άνδρες, 7 Γυναίκες, Σύνολο 10</w:t>
            </w:r>
          </w:p>
        </w:tc>
      </w:tr>
      <w:tr w:rsidR="00386D8F" w14:paraId="264CBC44" w14:textId="77777777">
        <w:trPr>
          <w:trHeight w:val="302"/>
        </w:trPr>
        <w:tc>
          <w:tcPr>
            <w:tcW w:w="1839" w:type="dxa"/>
            <w:vMerge/>
            <w:shd w:val="clear" w:color="auto" w:fill="auto"/>
            <w:tcMar>
              <w:top w:w="100" w:type="dxa"/>
              <w:left w:w="100" w:type="dxa"/>
              <w:bottom w:w="100" w:type="dxa"/>
              <w:right w:w="100" w:type="dxa"/>
            </w:tcMar>
          </w:tcPr>
          <w:p w14:paraId="74CF8C3A" w14:textId="77777777" w:rsidR="00386D8F" w:rsidRDefault="00386D8F">
            <w:pPr>
              <w:widowControl w:val="0"/>
              <w:pBdr>
                <w:top w:val="nil"/>
                <w:left w:val="nil"/>
                <w:bottom w:val="nil"/>
                <w:right w:val="nil"/>
                <w:between w:val="nil"/>
              </w:pBdr>
              <w:spacing w:line="276" w:lineRule="auto"/>
              <w:ind w:left="0"/>
              <w:jc w:val="left"/>
              <w:rPr>
                <w:sz w:val="18"/>
                <w:szCs w:val="18"/>
              </w:rPr>
            </w:pPr>
          </w:p>
        </w:tc>
        <w:tc>
          <w:tcPr>
            <w:tcW w:w="3461" w:type="dxa"/>
            <w:shd w:val="clear" w:color="auto" w:fill="auto"/>
            <w:tcMar>
              <w:top w:w="100" w:type="dxa"/>
              <w:left w:w="100" w:type="dxa"/>
              <w:bottom w:w="100" w:type="dxa"/>
              <w:right w:w="100" w:type="dxa"/>
            </w:tcMar>
          </w:tcPr>
          <w:p w14:paraId="594383FB" w14:textId="77777777" w:rsidR="00386D8F" w:rsidRDefault="00187558">
            <w:pPr>
              <w:widowControl w:val="0"/>
              <w:spacing w:line="240" w:lineRule="auto"/>
              <w:ind w:left="121"/>
              <w:rPr>
                <w:sz w:val="18"/>
                <w:szCs w:val="18"/>
              </w:rPr>
            </w:pPr>
            <w:r>
              <w:rPr>
                <w:sz w:val="18"/>
                <w:szCs w:val="18"/>
              </w:rPr>
              <w:t>Εκπαίδευση</w:t>
            </w:r>
          </w:p>
        </w:tc>
        <w:tc>
          <w:tcPr>
            <w:tcW w:w="3690" w:type="dxa"/>
            <w:shd w:val="clear" w:color="auto" w:fill="auto"/>
            <w:tcMar>
              <w:top w:w="100" w:type="dxa"/>
              <w:left w:w="100" w:type="dxa"/>
              <w:bottom w:w="100" w:type="dxa"/>
              <w:right w:w="100" w:type="dxa"/>
            </w:tcMar>
          </w:tcPr>
          <w:p w14:paraId="0E2B1837" w14:textId="77777777" w:rsidR="00386D8F" w:rsidRDefault="00187558">
            <w:pPr>
              <w:widowControl w:val="0"/>
              <w:spacing w:line="240" w:lineRule="auto"/>
              <w:ind w:left="121"/>
              <w:rPr>
                <w:sz w:val="18"/>
                <w:szCs w:val="18"/>
              </w:rPr>
            </w:pPr>
            <w:r>
              <w:rPr>
                <w:sz w:val="18"/>
                <w:szCs w:val="18"/>
              </w:rPr>
              <w:t xml:space="preserve"> δευτεροβάθμια- προπτυχιακές σπουδές, 100% μεταπτυχιακές σπουδές</w:t>
            </w:r>
          </w:p>
        </w:tc>
      </w:tr>
      <w:tr w:rsidR="00386D8F" w14:paraId="1DEBE3D6" w14:textId="77777777">
        <w:trPr>
          <w:trHeight w:val="300"/>
        </w:trPr>
        <w:tc>
          <w:tcPr>
            <w:tcW w:w="1839" w:type="dxa"/>
            <w:vMerge/>
            <w:shd w:val="clear" w:color="auto" w:fill="auto"/>
            <w:tcMar>
              <w:top w:w="100" w:type="dxa"/>
              <w:left w:w="100" w:type="dxa"/>
              <w:bottom w:w="100" w:type="dxa"/>
              <w:right w:w="100" w:type="dxa"/>
            </w:tcMar>
          </w:tcPr>
          <w:p w14:paraId="68DF3EB6" w14:textId="77777777" w:rsidR="00386D8F" w:rsidRDefault="00386D8F">
            <w:pPr>
              <w:widowControl w:val="0"/>
              <w:pBdr>
                <w:top w:val="nil"/>
                <w:left w:val="nil"/>
                <w:bottom w:val="nil"/>
                <w:right w:val="nil"/>
                <w:between w:val="nil"/>
              </w:pBdr>
              <w:spacing w:line="276" w:lineRule="auto"/>
              <w:ind w:left="0"/>
              <w:jc w:val="left"/>
              <w:rPr>
                <w:sz w:val="18"/>
                <w:szCs w:val="18"/>
              </w:rPr>
            </w:pPr>
          </w:p>
        </w:tc>
        <w:tc>
          <w:tcPr>
            <w:tcW w:w="3461" w:type="dxa"/>
            <w:shd w:val="clear" w:color="auto" w:fill="auto"/>
            <w:tcMar>
              <w:top w:w="100" w:type="dxa"/>
              <w:left w:w="100" w:type="dxa"/>
              <w:bottom w:w="100" w:type="dxa"/>
              <w:right w:w="100" w:type="dxa"/>
            </w:tcMar>
          </w:tcPr>
          <w:p w14:paraId="5775CD4B" w14:textId="77777777" w:rsidR="00386D8F" w:rsidRDefault="00187558">
            <w:pPr>
              <w:widowControl w:val="0"/>
              <w:spacing w:line="240" w:lineRule="auto"/>
              <w:ind w:left="121"/>
              <w:rPr>
                <w:sz w:val="18"/>
                <w:szCs w:val="18"/>
              </w:rPr>
            </w:pPr>
            <w:r>
              <w:rPr>
                <w:sz w:val="18"/>
                <w:szCs w:val="18"/>
              </w:rPr>
              <w:t xml:space="preserve">Επαγγελματική κατάσταση </w:t>
            </w:r>
          </w:p>
        </w:tc>
        <w:tc>
          <w:tcPr>
            <w:tcW w:w="3690" w:type="dxa"/>
            <w:shd w:val="clear" w:color="auto" w:fill="auto"/>
            <w:tcMar>
              <w:top w:w="100" w:type="dxa"/>
              <w:left w:w="100" w:type="dxa"/>
              <w:bottom w:w="100" w:type="dxa"/>
              <w:right w:w="100" w:type="dxa"/>
            </w:tcMar>
          </w:tcPr>
          <w:p w14:paraId="5D5195C7" w14:textId="77777777" w:rsidR="00386D8F" w:rsidRDefault="00187558">
            <w:pPr>
              <w:widowControl w:val="0"/>
              <w:spacing w:line="240" w:lineRule="auto"/>
              <w:ind w:left="121"/>
              <w:rPr>
                <w:sz w:val="18"/>
                <w:szCs w:val="18"/>
              </w:rPr>
            </w:pPr>
            <w:r>
              <w:rPr>
                <w:sz w:val="18"/>
                <w:szCs w:val="18"/>
              </w:rPr>
              <w:t>20% απασχολούμενο- 80% άνεργο</w:t>
            </w:r>
          </w:p>
        </w:tc>
      </w:tr>
      <w:tr w:rsidR="00386D8F" w14:paraId="2AFE5E43" w14:textId="77777777">
        <w:trPr>
          <w:trHeight w:val="300"/>
        </w:trPr>
        <w:tc>
          <w:tcPr>
            <w:tcW w:w="1839" w:type="dxa"/>
            <w:vMerge/>
            <w:shd w:val="clear" w:color="auto" w:fill="auto"/>
            <w:tcMar>
              <w:top w:w="100" w:type="dxa"/>
              <w:left w:w="100" w:type="dxa"/>
              <w:bottom w:w="100" w:type="dxa"/>
              <w:right w:w="100" w:type="dxa"/>
            </w:tcMar>
          </w:tcPr>
          <w:p w14:paraId="7D905BD6" w14:textId="77777777" w:rsidR="00386D8F" w:rsidRDefault="00386D8F">
            <w:pPr>
              <w:widowControl w:val="0"/>
              <w:pBdr>
                <w:top w:val="nil"/>
                <w:left w:val="nil"/>
                <w:bottom w:val="nil"/>
                <w:right w:val="nil"/>
                <w:between w:val="nil"/>
              </w:pBdr>
              <w:spacing w:line="276" w:lineRule="auto"/>
              <w:ind w:left="0"/>
              <w:jc w:val="left"/>
              <w:rPr>
                <w:sz w:val="18"/>
                <w:szCs w:val="18"/>
              </w:rPr>
            </w:pPr>
          </w:p>
        </w:tc>
        <w:tc>
          <w:tcPr>
            <w:tcW w:w="3461" w:type="dxa"/>
            <w:shd w:val="clear" w:color="auto" w:fill="auto"/>
            <w:tcMar>
              <w:top w:w="100" w:type="dxa"/>
              <w:left w:w="100" w:type="dxa"/>
              <w:bottom w:w="100" w:type="dxa"/>
              <w:right w:w="100" w:type="dxa"/>
            </w:tcMar>
          </w:tcPr>
          <w:p w14:paraId="26200B71" w14:textId="77777777" w:rsidR="00386D8F" w:rsidRDefault="00187558">
            <w:pPr>
              <w:widowControl w:val="0"/>
              <w:spacing w:line="240" w:lineRule="auto"/>
              <w:ind w:left="121"/>
              <w:rPr>
                <w:sz w:val="18"/>
                <w:szCs w:val="18"/>
              </w:rPr>
            </w:pPr>
            <w:r>
              <w:rPr>
                <w:sz w:val="18"/>
                <w:szCs w:val="18"/>
              </w:rPr>
              <w:t xml:space="preserve">Επάγγελμα </w:t>
            </w:r>
          </w:p>
        </w:tc>
        <w:tc>
          <w:tcPr>
            <w:tcW w:w="3690" w:type="dxa"/>
            <w:shd w:val="clear" w:color="auto" w:fill="auto"/>
            <w:tcMar>
              <w:top w:w="100" w:type="dxa"/>
              <w:left w:w="100" w:type="dxa"/>
              <w:bottom w:w="100" w:type="dxa"/>
              <w:right w:w="100" w:type="dxa"/>
            </w:tcMar>
          </w:tcPr>
          <w:p w14:paraId="3663BAB4" w14:textId="77777777" w:rsidR="00386D8F" w:rsidRDefault="00187558">
            <w:pPr>
              <w:widowControl w:val="0"/>
              <w:spacing w:line="240" w:lineRule="auto"/>
              <w:ind w:left="121"/>
              <w:rPr>
                <w:sz w:val="18"/>
                <w:szCs w:val="18"/>
              </w:rPr>
            </w:pPr>
            <w:r>
              <w:rPr>
                <w:sz w:val="18"/>
                <w:szCs w:val="18"/>
              </w:rPr>
              <w:t>0% ειδικευμένο- 100% μη ειδικευμένο</w:t>
            </w:r>
          </w:p>
        </w:tc>
      </w:tr>
      <w:tr w:rsidR="00386D8F" w14:paraId="7931738C" w14:textId="77777777">
        <w:trPr>
          <w:trHeight w:val="302"/>
        </w:trPr>
        <w:tc>
          <w:tcPr>
            <w:tcW w:w="1839" w:type="dxa"/>
            <w:shd w:val="clear" w:color="auto" w:fill="auto"/>
            <w:tcMar>
              <w:top w:w="100" w:type="dxa"/>
              <w:left w:w="100" w:type="dxa"/>
              <w:bottom w:w="100" w:type="dxa"/>
              <w:right w:w="100" w:type="dxa"/>
            </w:tcMar>
          </w:tcPr>
          <w:p w14:paraId="7B730621" w14:textId="77777777" w:rsidR="00386D8F" w:rsidRDefault="00187558">
            <w:pPr>
              <w:widowControl w:val="0"/>
              <w:spacing w:line="240" w:lineRule="auto"/>
              <w:ind w:left="123"/>
              <w:rPr>
                <w:sz w:val="18"/>
                <w:szCs w:val="18"/>
              </w:rPr>
            </w:pPr>
            <w:r>
              <w:rPr>
                <w:sz w:val="18"/>
                <w:szCs w:val="18"/>
              </w:rPr>
              <w:t xml:space="preserve">Επικοινωνία </w:t>
            </w:r>
          </w:p>
        </w:tc>
        <w:tc>
          <w:tcPr>
            <w:tcW w:w="3461" w:type="dxa"/>
            <w:shd w:val="clear" w:color="auto" w:fill="auto"/>
            <w:tcMar>
              <w:top w:w="100" w:type="dxa"/>
              <w:left w:w="100" w:type="dxa"/>
              <w:bottom w:w="100" w:type="dxa"/>
              <w:right w:w="100" w:type="dxa"/>
            </w:tcMar>
          </w:tcPr>
          <w:p w14:paraId="06BF1F5F" w14:textId="77777777" w:rsidR="00386D8F" w:rsidRDefault="00187558">
            <w:pPr>
              <w:widowControl w:val="0"/>
              <w:spacing w:line="240" w:lineRule="auto"/>
              <w:ind w:left="120"/>
              <w:rPr>
                <w:sz w:val="18"/>
                <w:szCs w:val="18"/>
              </w:rPr>
            </w:pPr>
            <w:r>
              <w:rPr>
                <w:sz w:val="18"/>
                <w:szCs w:val="18"/>
              </w:rPr>
              <w:t xml:space="preserve">Τρόπος αρχικής επαφής </w:t>
            </w:r>
          </w:p>
        </w:tc>
        <w:tc>
          <w:tcPr>
            <w:tcW w:w="3690" w:type="dxa"/>
            <w:shd w:val="clear" w:color="auto" w:fill="auto"/>
            <w:tcMar>
              <w:top w:w="100" w:type="dxa"/>
              <w:left w:w="100" w:type="dxa"/>
              <w:bottom w:w="100" w:type="dxa"/>
              <w:right w:w="100" w:type="dxa"/>
            </w:tcMar>
          </w:tcPr>
          <w:p w14:paraId="6D232AE5" w14:textId="77777777" w:rsidR="00386D8F" w:rsidRDefault="00187558">
            <w:pPr>
              <w:widowControl w:val="0"/>
              <w:spacing w:line="240" w:lineRule="auto"/>
              <w:ind w:left="123"/>
              <w:rPr>
                <w:sz w:val="18"/>
                <w:szCs w:val="18"/>
              </w:rPr>
            </w:pPr>
            <w:r>
              <w:rPr>
                <w:sz w:val="18"/>
                <w:szCs w:val="18"/>
              </w:rPr>
              <w:t>αλληλογραφία, 10% προσωπική επικοινωνία, τηλέφωνο, 90% δικτυακός τόπος</w:t>
            </w:r>
          </w:p>
        </w:tc>
      </w:tr>
      <w:tr w:rsidR="00386D8F" w14:paraId="0F17A594" w14:textId="77777777">
        <w:trPr>
          <w:trHeight w:val="300"/>
        </w:trPr>
        <w:tc>
          <w:tcPr>
            <w:tcW w:w="1839" w:type="dxa"/>
            <w:shd w:val="clear" w:color="auto" w:fill="auto"/>
            <w:tcMar>
              <w:top w:w="100" w:type="dxa"/>
              <w:left w:w="100" w:type="dxa"/>
              <w:bottom w:w="100" w:type="dxa"/>
              <w:right w:w="100" w:type="dxa"/>
            </w:tcMar>
          </w:tcPr>
          <w:p w14:paraId="792AB279" w14:textId="77777777" w:rsidR="00386D8F" w:rsidRDefault="00187558">
            <w:pPr>
              <w:widowControl w:val="0"/>
              <w:spacing w:line="240" w:lineRule="auto"/>
              <w:ind w:left="123"/>
              <w:rPr>
                <w:sz w:val="18"/>
                <w:szCs w:val="18"/>
              </w:rPr>
            </w:pPr>
            <w:r>
              <w:rPr>
                <w:sz w:val="18"/>
                <w:szCs w:val="18"/>
              </w:rPr>
              <w:t xml:space="preserve">Συνεργασία </w:t>
            </w:r>
          </w:p>
        </w:tc>
        <w:tc>
          <w:tcPr>
            <w:tcW w:w="3461" w:type="dxa"/>
            <w:shd w:val="clear" w:color="auto" w:fill="auto"/>
            <w:tcMar>
              <w:top w:w="100" w:type="dxa"/>
              <w:left w:w="100" w:type="dxa"/>
              <w:bottom w:w="100" w:type="dxa"/>
              <w:right w:w="100" w:type="dxa"/>
            </w:tcMar>
          </w:tcPr>
          <w:p w14:paraId="760DCC75" w14:textId="77777777" w:rsidR="00386D8F" w:rsidRDefault="00187558">
            <w:pPr>
              <w:widowControl w:val="0"/>
              <w:spacing w:line="240" w:lineRule="auto"/>
              <w:ind w:left="121"/>
              <w:rPr>
                <w:sz w:val="18"/>
                <w:szCs w:val="18"/>
              </w:rPr>
            </w:pPr>
            <w:r>
              <w:rPr>
                <w:sz w:val="18"/>
                <w:szCs w:val="18"/>
              </w:rPr>
              <w:t xml:space="preserve">Προηγούμενη εμπειρία συνεργασίας  </w:t>
            </w:r>
          </w:p>
        </w:tc>
        <w:tc>
          <w:tcPr>
            <w:tcW w:w="3690" w:type="dxa"/>
            <w:shd w:val="clear" w:color="auto" w:fill="auto"/>
            <w:tcMar>
              <w:top w:w="100" w:type="dxa"/>
              <w:left w:w="100" w:type="dxa"/>
              <w:bottom w:w="100" w:type="dxa"/>
              <w:right w:w="100" w:type="dxa"/>
            </w:tcMar>
          </w:tcPr>
          <w:p w14:paraId="0A699221" w14:textId="77777777" w:rsidR="00386D8F" w:rsidRDefault="00187558">
            <w:pPr>
              <w:widowControl w:val="0"/>
              <w:spacing w:line="240" w:lineRule="auto"/>
              <w:ind w:left="123"/>
              <w:rPr>
                <w:sz w:val="18"/>
                <w:szCs w:val="18"/>
              </w:rPr>
            </w:pPr>
            <w:r>
              <w:rPr>
                <w:sz w:val="18"/>
                <w:szCs w:val="18"/>
              </w:rPr>
              <w:t>60% ναι και 40% όχι</w:t>
            </w:r>
          </w:p>
        </w:tc>
      </w:tr>
      <w:tr w:rsidR="00386D8F" w14:paraId="61B46324" w14:textId="77777777">
        <w:trPr>
          <w:trHeight w:val="763"/>
        </w:trPr>
        <w:tc>
          <w:tcPr>
            <w:tcW w:w="1839" w:type="dxa"/>
            <w:shd w:val="clear" w:color="auto" w:fill="auto"/>
            <w:tcMar>
              <w:top w:w="100" w:type="dxa"/>
              <w:left w:w="100" w:type="dxa"/>
              <w:bottom w:w="100" w:type="dxa"/>
              <w:right w:w="100" w:type="dxa"/>
            </w:tcMar>
          </w:tcPr>
          <w:p w14:paraId="1937CAFA" w14:textId="77777777" w:rsidR="00386D8F" w:rsidRDefault="00187558">
            <w:pPr>
              <w:widowControl w:val="0"/>
              <w:spacing w:line="240" w:lineRule="auto"/>
              <w:ind w:firstLine="360"/>
              <w:jc w:val="center"/>
              <w:rPr>
                <w:sz w:val="18"/>
                <w:szCs w:val="18"/>
              </w:rPr>
            </w:pPr>
            <w:r>
              <w:rPr>
                <w:sz w:val="18"/>
                <w:szCs w:val="18"/>
              </w:rPr>
              <w:t>Τύπος συμμετοχής</w:t>
            </w:r>
          </w:p>
        </w:tc>
        <w:tc>
          <w:tcPr>
            <w:tcW w:w="3461" w:type="dxa"/>
            <w:shd w:val="clear" w:color="auto" w:fill="auto"/>
            <w:tcMar>
              <w:top w:w="100" w:type="dxa"/>
              <w:left w:w="100" w:type="dxa"/>
              <w:bottom w:w="100" w:type="dxa"/>
              <w:right w:w="100" w:type="dxa"/>
            </w:tcMar>
          </w:tcPr>
          <w:p w14:paraId="0C7292BE" w14:textId="77777777" w:rsidR="00386D8F" w:rsidRDefault="00187558">
            <w:pPr>
              <w:widowControl w:val="0"/>
              <w:spacing w:line="240" w:lineRule="auto"/>
              <w:ind w:left="116"/>
              <w:rPr>
                <w:sz w:val="18"/>
                <w:szCs w:val="18"/>
              </w:rPr>
            </w:pPr>
            <w:r>
              <w:rPr>
                <w:sz w:val="18"/>
                <w:szCs w:val="18"/>
              </w:rPr>
              <w:t>Τύπος συμμετοχής</w:t>
            </w:r>
          </w:p>
        </w:tc>
        <w:tc>
          <w:tcPr>
            <w:tcW w:w="3690" w:type="dxa"/>
            <w:shd w:val="clear" w:color="auto" w:fill="auto"/>
            <w:tcMar>
              <w:top w:w="100" w:type="dxa"/>
              <w:left w:w="100" w:type="dxa"/>
              <w:bottom w:w="100" w:type="dxa"/>
              <w:right w:w="100" w:type="dxa"/>
            </w:tcMar>
          </w:tcPr>
          <w:p w14:paraId="22744629" w14:textId="77777777" w:rsidR="00386D8F" w:rsidRDefault="00187558">
            <w:pPr>
              <w:widowControl w:val="0"/>
              <w:spacing w:before="41" w:line="235" w:lineRule="auto"/>
              <w:ind w:left="119" w:right="63" w:firstLine="3"/>
              <w:rPr>
                <w:sz w:val="18"/>
                <w:szCs w:val="18"/>
              </w:rPr>
            </w:pPr>
            <w:r>
              <w:rPr>
                <w:sz w:val="18"/>
                <w:szCs w:val="18"/>
              </w:rPr>
              <w:t>Προηγούμενη εμπειρία με άμεση βοήθεια σε καταφύγιο- εμπειρία διδασκαλίας</w:t>
            </w:r>
          </w:p>
        </w:tc>
      </w:tr>
      <w:tr w:rsidR="00386D8F" w14:paraId="417508F3" w14:textId="77777777">
        <w:trPr>
          <w:trHeight w:val="302"/>
        </w:trPr>
        <w:tc>
          <w:tcPr>
            <w:tcW w:w="1839" w:type="dxa"/>
            <w:shd w:val="clear" w:color="auto" w:fill="auto"/>
            <w:tcMar>
              <w:top w:w="100" w:type="dxa"/>
              <w:left w:w="100" w:type="dxa"/>
              <w:bottom w:w="100" w:type="dxa"/>
              <w:right w:w="100" w:type="dxa"/>
            </w:tcMar>
          </w:tcPr>
          <w:p w14:paraId="604C4A85" w14:textId="77777777" w:rsidR="00386D8F" w:rsidRDefault="00187558">
            <w:pPr>
              <w:widowControl w:val="0"/>
              <w:spacing w:line="240" w:lineRule="auto"/>
              <w:ind w:left="123"/>
              <w:rPr>
                <w:sz w:val="18"/>
                <w:szCs w:val="18"/>
              </w:rPr>
            </w:pPr>
            <w:r>
              <w:rPr>
                <w:sz w:val="18"/>
                <w:szCs w:val="18"/>
              </w:rPr>
              <w:t xml:space="preserve">Κίνητρα </w:t>
            </w:r>
          </w:p>
        </w:tc>
        <w:tc>
          <w:tcPr>
            <w:tcW w:w="3461" w:type="dxa"/>
            <w:shd w:val="clear" w:color="auto" w:fill="auto"/>
            <w:tcMar>
              <w:top w:w="100" w:type="dxa"/>
              <w:left w:w="100" w:type="dxa"/>
              <w:bottom w:w="100" w:type="dxa"/>
              <w:right w:w="100" w:type="dxa"/>
            </w:tcMar>
          </w:tcPr>
          <w:p w14:paraId="69D3C67A" w14:textId="77777777" w:rsidR="00386D8F" w:rsidRDefault="00187558">
            <w:pPr>
              <w:widowControl w:val="0"/>
              <w:spacing w:line="240" w:lineRule="auto"/>
              <w:ind w:left="0"/>
              <w:jc w:val="left"/>
              <w:rPr>
                <w:sz w:val="18"/>
                <w:szCs w:val="18"/>
              </w:rPr>
            </w:pPr>
            <w:r>
              <w:rPr>
                <w:sz w:val="18"/>
                <w:szCs w:val="18"/>
              </w:rPr>
              <w:t xml:space="preserve">Κίνητρα συμμετοχής στο έργο RaCIP  </w:t>
            </w:r>
          </w:p>
        </w:tc>
        <w:tc>
          <w:tcPr>
            <w:tcW w:w="3690" w:type="dxa"/>
            <w:shd w:val="clear" w:color="auto" w:fill="auto"/>
            <w:tcMar>
              <w:top w:w="100" w:type="dxa"/>
              <w:left w:w="100" w:type="dxa"/>
              <w:bottom w:w="100" w:type="dxa"/>
              <w:right w:w="100" w:type="dxa"/>
            </w:tcMar>
          </w:tcPr>
          <w:p w14:paraId="7C722151" w14:textId="77777777" w:rsidR="00386D8F" w:rsidRDefault="00187558">
            <w:pPr>
              <w:widowControl w:val="0"/>
              <w:spacing w:line="240" w:lineRule="auto"/>
              <w:ind w:left="123"/>
              <w:rPr>
                <w:sz w:val="18"/>
                <w:szCs w:val="18"/>
              </w:rPr>
            </w:pPr>
            <w:r>
              <w:rPr>
                <w:sz w:val="18"/>
                <w:szCs w:val="18"/>
              </w:rPr>
              <w:t>Ανθρωπισμός, συμπληρώνει την υπάρχουσα δέσμευση, προσφορά στην κοινότητα, προσωπικές εμπειρίες με τη φιλοξενία.</w:t>
            </w:r>
          </w:p>
        </w:tc>
      </w:tr>
      <w:tr w:rsidR="00386D8F" w14:paraId="3195A6FE" w14:textId="77777777">
        <w:trPr>
          <w:trHeight w:val="1264"/>
        </w:trPr>
        <w:tc>
          <w:tcPr>
            <w:tcW w:w="1839" w:type="dxa"/>
            <w:vMerge w:val="restart"/>
            <w:shd w:val="clear" w:color="auto" w:fill="auto"/>
            <w:tcMar>
              <w:top w:w="100" w:type="dxa"/>
              <w:left w:w="100" w:type="dxa"/>
              <w:bottom w:w="100" w:type="dxa"/>
              <w:right w:w="100" w:type="dxa"/>
            </w:tcMar>
          </w:tcPr>
          <w:p w14:paraId="41E53B1A" w14:textId="77777777" w:rsidR="00386D8F" w:rsidRDefault="00187558">
            <w:pPr>
              <w:widowControl w:val="0"/>
              <w:spacing w:line="240" w:lineRule="auto"/>
              <w:ind w:firstLine="360"/>
              <w:jc w:val="center"/>
              <w:rPr>
                <w:sz w:val="18"/>
                <w:szCs w:val="18"/>
              </w:rPr>
            </w:pPr>
            <w:r>
              <w:rPr>
                <w:sz w:val="18"/>
                <w:szCs w:val="18"/>
              </w:rPr>
              <w:t>Κατάρτιση για οικογένειες</w:t>
            </w:r>
          </w:p>
        </w:tc>
        <w:tc>
          <w:tcPr>
            <w:tcW w:w="3461" w:type="dxa"/>
            <w:shd w:val="clear" w:color="auto" w:fill="auto"/>
            <w:tcMar>
              <w:top w:w="100" w:type="dxa"/>
              <w:left w:w="100" w:type="dxa"/>
              <w:bottom w:w="100" w:type="dxa"/>
              <w:right w:w="100" w:type="dxa"/>
            </w:tcMar>
          </w:tcPr>
          <w:p w14:paraId="121932B5" w14:textId="77777777" w:rsidR="00386D8F" w:rsidRDefault="00187558">
            <w:pPr>
              <w:widowControl w:val="0"/>
              <w:spacing w:line="240" w:lineRule="auto"/>
              <w:ind w:left="121"/>
              <w:rPr>
                <w:sz w:val="18"/>
                <w:szCs w:val="18"/>
              </w:rPr>
            </w:pPr>
            <w:r>
              <w:rPr>
                <w:sz w:val="18"/>
                <w:szCs w:val="18"/>
              </w:rPr>
              <w:t xml:space="preserve">Συμμετοχή στην κατάρτιση του RaCIP </w:t>
            </w:r>
          </w:p>
        </w:tc>
        <w:tc>
          <w:tcPr>
            <w:tcW w:w="3690" w:type="dxa"/>
            <w:shd w:val="clear" w:color="auto" w:fill="auto"/>
            <w:tcMar>
              <w:top w:w="100" w:type="dxa"/>
              <w:left w:w="100" w:type="dxa"/>
              <w:bottom w:w="100" w:type="dxa"/>
              <w:right w:w="100" w:type="dxa"/>
            </w:tcMar>
          </w:tcPr>
          <w:p w14:paraId="6BBB108F" w14:textId="77777777" w:rsidR="00386D8F" w:rsidRDefault="00187558">
            <w:pPr>
              <w:widowControl w:val="0"/>
              <w:ind w:left="121" w:right="525"/>
              <w:rPr>
                <w:sz w:val="18"/>
                <w:szCs w:val="18"/>
              </w:rPr>
            </w:pPr>
            <w:r>
              <w:rPr>
                <w:sz w:val="18"/>
                <w:szCs w:val="18"/>
              </w:rPr>
              <w:t xml:space="preserve">10 και 100% των μαθητών συμμετείχαν στην κατάρτιση RaCIP 0% των μαθητών δεν συμμετείχαν </w:t>
            </w:r>
          </w:p>
          <w:p w14:paraId="027730BE" w14:textId="77777777" w:rsidR="00386D8F" w:rsidRDefault="00187558">
            <w:pPr>
              <w:widowControl w:val="0"/>
              <w:spacing w:before="14" w:line="255" w:lineRule="auto"/>
              <w:ind w:left="121" w:right="62"/>
              <w:rPr>
                <w:sz w:val="18"/>
                <w:szCs w:val="18"/>
              </w:rPr>
            </w:pPr>
            <w:r>
              <w:rPr>
                <w:sz w:val="18"/>
                <w:szCs w:val="18"/>
              </w:rPr>
              <w:t>Ολοκληρώθηκε η εκπαίδευση από όλους τους μαθητές που ξεκίνησαν την εκπαίδευση;  Ναι</w:t>
            </w:r>
          </w:p>
        </w:tc>
      </w:tr>
      <w:tr w:rsidR="00386D8F" w14:paraId="233D5656" w14:textId="77777777">
        <w:trPr>
          <w:trHeight w:val="1516"/>
        </w:trPr>
        <w:tc>
          <w:tcPr>
            <w:tcW w:w="1839" w:type="dxa"/>
            <w:vMerge/>
            <w:shd w:val="clear" w:color="auto" w:fill="auto"/>
            <w:tcMar>
              <w:top w:w="100" w:type="dxa"/>
              <w:left w:w="100" w:type="dxa"/>
              <w:bottom w:w="100" w:type="dxa"/>
              <w:right w:w="100" w:type="dxa"/>
            </w:tcMar>
          </w:tcPr>
          <w:p w14:paraId="55341A11" w14:textId="77777777" w:rsidR="00386D8F" w:rsidRDefault="00386D8F">
            <w:pPr>
              <w:widowControl w:val="0"/>
              <w:pBdr>
                <w:top w:val="nil"/>
                <w:left w:val="nil"/>
                <w:bottom w:val="nil"/>
                <w:right w:val="nil"/>
                <w:between w:val="nil"/>
              </w:pBdr>
              <w:spacing w:line="276" w:lineRule="auto"/>
              <w:ind w:left="0"/>
              <w:jc w:val="left"/>
              <w:rPr>
                <w:sz w:val="18"/>
                <w:szCs w:val="18"/>
              </w:rPr>
            </w:pPr>
          </w:p>
        </w:tc>
        <w:tc>
          <w:tcPr>
            <w:tcW w:w="3461" w:type="dxa"/>
            <w:shd w:val="clear" w:color="auto" w:fill="auto"/>
            <w:tcMar>
              <w:top w:w="100" w:type="dxa"/>
              <w:left w:w="100" w:type="dxa"/>
              <w:bottom w:w="100" w:type="dxa"/>
              <w:right w:w="100" w:type="dxa"/>
            </w:tcMar>
          </w:tcPr>
          <w:p w14:paraId="4AD8ED12" w14:textId="77777777" w:rsidR="00386D8F" w:rsidRDefault="00187558">
            <w:pPr>
              <w:widowControl w:val="0"/>
              <w:spacing w:line="240" w:lineRule="auto"/>
              <w:ind w:left="121"/>
              <w:rPr>
                <w:sz w:val="18"/>
                <w:szCs w:val="18"/>
              </w:rPr>
            </w:pPr>
            <w:r>
              <w:rPr>
                <w:sz w:val="18"/>
                <w:szCs w:val="18"/>
              </w:rPr>
              <w:t xml:space="preserve">Περιγραφή της κατάρτισης  </w:t>
            </w:r>
          </w:p>
        </w:tc>
        <w:tc>
          <w:tcPr>
            <w:tcW w:w="3690" w:type="dxa"/>
            <w:shd w:val="clear" w:color="auto" w:fill="auto"/>
            <w:tcMar>
              <w:top w:w="100" w:type="dxa"/>
              <w:left w:w="100" w:type="dxa"/>
              <w:bottom w:w="100" w:type="dxa"/>
              <w:right w:w="100" w:type="dxa"/>
            </w:tcMar>
          </w:tcPr>
          <w:p w14:paraId="7F0B9EC8" w14:textId="77777777" w:rsidR="00386D8F" w:rsidRDefault="00187558">
            <w:pPr>
              <w:widowControl w:val="0"/>
              <w:spacing w:line="240" w:lineRule="auto"/>
              <w:ind w:left="123"/>
              <w:rPr>
                <w:sz w:val="18"/>
                <w:szCs w:val="18"/>
              </w:rPr>
            </w:pPr>
            <w:r>
              <w:rPr>
                <w:sz w:val="18"/>
                <w:szCs w:val="18"/>
              </w:rPr>
              <w:t>Αριθμός ωρών κατάρτισης 30</w:t>
            </w:r>
          </w:p>
          <w:p w14:paraId="7BD7574A" w14:textId="77777777" w:rsidR="00386D8F" w:rsidRDefault="00187558">
            <w:pPr>
              <w:widowControl w:val="0"/>
              <w:spacing w:before="41" w:line="234" w:lineRule="auto"/>
              <w:ind w:left="116" w:right="62" w:firstLine="5"/>
              <w:rPr>
                <w:sz w:val="18"/>
                <w:szCs w:val="18"/>
              </w:rPr>
            </w:pPr>
            <w:r>
              <w:rPr>
                <w:sz w:val="18"/>
                <w:szCs w:val="18"/>
              </w:rPr>
              <w:t xml:space="preserve">Κύρια περιεχόμενα: μέθοδοι και ομαδική εργασία, πολιτιστική εισαγωγή, πλαίσιο μετανάστευσης και ασύλου, νομικό υπόβαθρο, γλώσσα, δικτύωση, </w:t>
            </w:r>
          </w:p>
          <w:p w14:paraId="0F3C9CCF" w14:textId="77777777" w:rsidR="00386D8F" w:rsidRDefault="00187558">
            <w:pPr>
              <w:widowControl w:val="0"/>
              <w:spacing w:before="41" w:line="234" w:lineRule="auto"/>
              <w:ind w:left="116" w:right="62" w:firstLine="5"/>
              <w:rPr>
                <w:sz w:val="18"/>
                <w:szCs w:val="18"/>
              </w:rPr>
            </w:pPr>
            <w:r>
              <w:rPr>
                <w:sz w:val="18"/>
                <w:szCs w:val="18"/>
              </w:rPr>
              <w:t>Μεθοδολογίες - μαθήματα εμπειρογνωμόνων, μαρτυρίες, συζητήσεις, ερωτήσεις και απαντήσεις</w:t>
            </w:r>
          </w:p>
          <w:p w14:paraId="23586C78" w14:textId="77777777" w:rsidR="00386D8F" w:rsidRDefault="00187558">
            <w:pPr>
              <w:widowControl w:val="0"/>
              <w:spacing w:before="41" w:line="234" w:lineRule="auto"/>
              <w:ind w:left="116" w:right="62" w:firstLine="5"/>
              <w:rPr>
                <w:sz w:val="18"/>
                <w:szCs w:val="18"/>
              </w:rPr>
            </w:pPr>
            <w:r>
              <w:rPr>
                <w:sz w:val="18"/>
                <w:szCs w:val="18"/>
              </w:rPr>
              <w:t>Προφίλ συντονιστή - 4 χρόνι</w:t>
            </w:r>
            <w:r>
              <w:rPr>
                <w:sz w:val="18"/>
                <w:szCs w:val="18"/>
              </w:rPr>
              <w:t>α εμπειρίας στον τομέα</w:t>
            </w:r>
          </w:p>
          <w:p w14:paraId="12460513" w14:textId="77777777" w:rsidR="00386D8F" w:rsidRDefault="00187558">
            <w:pPr>
              <w:widowControl w:val="0"/>
              <w:spacing w:before="41" w:line="234" w:lineRule="auto"/>
              <w:ind w:left="116" w:right="62" w:firstLine="5"/>
              <w:rPr>
                <w:sz w:val="18"/>
                <w:szCs w:val="18"/>
              </w:rPr>
            </w:pPr>
            <w:r>
              <w:rPr>
                <w:sz w:val="18"/>
                <w:szCs w:val="18"/>
              </w:rPr>
              <w:t>0% χαμηλή, 10% μέτρια, 90% υψηλή ικανοποίηση από την απόδοση του διαμεσολαβητή</w:t>
            </w:r>
          </w:p>
        </w:tc>
      </w:tr>
      <w:tr w:rsidR="00386D8F" w14:paraId="1B909436" w14:textId="77777777">
        <w:trPr>
          <w:trHeight w:val="511"/>
        </w:trPr>
        <w:tc>
          <w:tcPr>
            <w:tcW w:w="1839" w:type="dxa"/>
            <w:vMerge/>
            <w:shd w:val="clear" w:color="auto" w:fill="auto"/>
            <w:tcMar>
              <w:top w:w="100" w:type="dxa"/>
              <w:left w:w="100" w:type="dxa"/>
              <w:bottom w:w="100" w:type="dxa"/>
              <w:right w:w="100" w:type="dxa"/>
            </w:tcMar>
          </w:tcPr>
          <w:p w14:paraId="0325F012" w14:textId="77777777" w:rsidR="00386D8F" w:rsidRDefault="00386D8F">
            <w:pPr>
              <w:widowControl w:val="0"/>
              <w:pBdr>
                <w:top w:val="nil"/>
                <w:left w:val="nil"/>
                <w:bottom w:val="nil"/>
                <w:right w:val="nil"/>
                <w:between w:val="nil"/>
              </w:pBdr>
              <w:spacing w:line="276" w:lineRule="auto"/>
              <w:ind w:left="0"/>
              <w:jc w:val="left"/>
              <w:rPr>
                <w:sz w:val="18"/>
                <w:szCs w:val="18"/>
              </w:rPr>
            </w:pPr>
          </w:p>
        </w:tc>
        <w:tc>
          <w:tcPr>
            <w:tcW w:w="3461" w:type="dxa"/>
            <w:shd w:val="clear" w:color="auto" w:fill="auto"/>
            <w:tcMar>
              <w:top w:w="100" w:type="dxa"/>
              <w:left w:w="100" w:type="dxa"/>
              <w:bottom w:w="100" w:type="dxa"/>
              <w:right w:w="100" w:type="dxa"/>
            </w:tcMar>
          </w:tcPr>
          <w:p w14:paraId="6177994F" w14:textId="77777777" w:rsidR="00386D8F" w:rsidRDefault="00187558">
            <w:pPr>
              <w:widowControl w:val="0"/>
              <w:spacing w:line="232" w:lineRule="auto"/>
              <w:ind w:left="117" w:right="68"/>
              <w:rPr>
                <w:sz w:val="18"/>
                <w:szCs w:val="18"/>
              </w:rPr>
            </w:pPr>
            <w:r>
              <w:rPr>
                <w:sz w:val="18"/>
                <w:szCs w:val="18"/>
              </w:rPr>
              <w:t>Ικανοποίηση από τις οργανωτικές πτυχές της κατάρτισης</w:t>
            </w:r>
          </w:p>
        </w:tc>
        <w:tc>
          <w:tcPr>
            <w:tcW w:w="3690" w:type="dxa"/>
            <w:shd w:val="clear" w:color="auto" w:fill="auto"/>
            <w:tcMar>
              <w:top w:w="100" w:type="dxa"/>
              <w:left w:w="100" w:type="dxa"/>
              <w:bottom w:w="100" w:type="dxa"/>
              <w:right w:w="100" w:type="dxa"/>
            </w:tcMar>
          </w:tcPr>
          <w:p w14:paraId="44416370" w14:textId="77777777" w:rsidR="00386D8F" w:rsidRDefault="00187558">
            <w:pPr>
              <w:widowControl w:val="0"/>
              <w:spacing w:line="232" w:lineRule="auto"/>
              <w:ind w:left="119" w:right="65"/>
              <w:rPr>
                <w:sz w:val="18"/>
                <w:szCs w:val="18"/>
              </w:rPr>
            </w:pPr>
            <w:r>
              <w:rPr>
                <w:sz w:val="18"/>
                <w:szCs w:val="18"/>
              </w:rPr>
              <w:t>10% χαμηλή, 10% μέτρια, 80% υψηλή ικανοποίηση από τις οργανωτικές πτυχές της κατάρτισης</w:t>
            </w:r>
          </w:p>
        </w:tc>
      </w:tr>
      <w:tr w:rsidR="00386D8F" w14:paraId="14EB3BB8" w14:textId="77777777">
        <w:trPr>
          <w:trHeight w:val="511"/>
        </w:trPr>
        <w:tc>
          <w:tcPr>
            <w:tcW w:w="1839" w:type="dxa"/>
            <w:vMerge/>
            <w:shd w:val="clear" w:color="auto" w:fill="auto"/>
            <w:tcMar>
              <w:top w:w="100" w:type="dxa"/>
              <w:left w:w="100" w:type="dxa"/>
              <w:bottom w:w="100" w:type="dxa"/>
              <w:right w:w="100" w:type="dxa"/>
            </w:tcMar>
          </w:tcPr>
          <w:p w14:paraId="14928AE6" w14:textId="77777777" w:rsidR="00386D8F" w:rsidRDefault="00386D8F">
            <w:pPr>
              <w:widowControl w:val="0"/>
              <w:pBdr>
                <w:top w:val="nil"/>
                <w:left w:val="nil"/>
                <w:bottom w:val="nil"/>
                <w:right w:val="nil"/>
                <w:between w:val="nil"/>
              </w:pBdr>
              <w:spacing w:line="276" w:lineRule="auto"/>
              <w:ind w:left="0"/>
              <w:jc w:val="left"/>
              <w:rPr>
                <w:sz w:val="18"/>
                <w:szCs w:val="18"/>
              </w:rPr>
            </w:pPr>
          </w:p>
        </w:tc>
        <w:tc>
          <w:tcPr>
            <w:tcW w:w="3461" w:type="dxa"/>
            <w:shd w:val="clear" w:color="auto" w:fill="auto"/>
            <w:tcMar>
              <w:top w:w="100" w:type="dxa"/>
              <w:left w:w="100" w:type="dxa"/>
              <w:bottom w:w="100" w:type="dxa"/>
              <w:right w:w="100" w:type="dxa"/>
            </w:tcMar>
          </w:tcPr>
          <w:p w14:paraId="54E764A2" w14:textId="77777777" w:rsidR="00386D8F" w:rsidRDefault="00187558">
            <w:pPr>
              <w:widowControl w:val="0"/>
              <w:spacing w:line="240" w:lineRule="auto"/>
              <w:ind w:firstLine="360"/>
              <w:jc w:val="center"/>
              <w:rPr>
                <w:sz w:val="18"/>
                <w:szCs w:val="18"/>
              </w:rPr>
            </w:pPr>
            <w:r>
              <w:rPr>
                <w:sz w:val="18"/>
                <w:szCs w:val="18"/>
              </w:rPr>
              <w:t xml:space="preserve">Satisfaction with the content of the training </w:t>
            </w:r>
          </w:p>
        </w:tc>
        <w:tc>
          <w:tcPr>
            <w:tcW w:w="3690" w:type="dxa"/>
            <w:shd w:val="clear" w:color="auto" w:fill="auto"/>
            <w:tcMar>
              <w:top w:w="100" w:type="dxa"/>
              <w:left w:w="100" w:type="dxa"/>
              <w:bottom w:w="100" w:type="dxa"/>
              <w:right w:w="100" w:type="dxa"/>
            </w:tcMar>
          </w:tcPr>
          <w:p w14:paraId="4C0C74D7" w14:textId="77777777" w:rsidR="00386D8F" w:rsidRDefault="00187558">
            <w:pPr>
              <w:widowControl w:val="0"/>
              <w:spacing w:line="234" w:lineRule="auto"/>
              <w:ind w:left="116" w:right="62" w:firstLine="5"/>
              <w:rPr>
                <w:sz w:val="18"/>
                <w:szCs w:val="18"/>
              </w:rPr>
            </w:pPr>
            <w:r>
              <w:rPr>
                <w:sz w:val="18"/>
                <w:szCs w:val="18"/>
              </w:rPr>
              <w:t>0% χαμηλή, 0% μεσαία, 100% υψηλή ικανοποίηση από το περιεχόμενο της κατάρτισης</w:t>
            </w:r>
          </w:p>
        </w:tc>
      </w:tr>
      <w:tr w:rsidR="00386D8F" w14:paraId="3697B8C6" w14:textId="77777777">
        <w:trPr>
          <w:trHeight w:val="1226"/>
        </w:trPr>
        <w:tc>
          <w:tcPr>
            <w:tcW w:w="1839" w:type="dxa"/>
            <w:vMerge/>
            <w:shd w:val="clear" w:color="auto" w:fill="auto"/>
            <w:tcMar>
              <w:top w:w="100" w:type="dxa"/>
              <w:left w:w="100" w:type="dxa"/>
              <w:bottom w:w="100" w:type="dxa"/>
              <w:right w:w="100" w:type="dxa"/>
            </w:tcMar>
          </w:tcPr>
          <w:p w14:paraId="1F5EACA1" w14:textId="77777777" w:rsidR="00386D8F" w:rsidRDefault="00386D8F">
            <w:pPr>
              <w:widowControl w:val="0"/>
              <w:pBdr>
                <w:top w:val="nil"/>
                <w:left w:val="nil"/>
                <w:bottom w:val="nil"/>
                <w:right w:val="nil"/>
                <w:between w:val="nil"/>
              </w:pBdr>
              <w:spacing w:line="276" w:lineRule="auto"/>
              <w:ind w:left="0"/>
              <w:jc w:val="left"/>
              <w:rPr>
                <w:sz w:val="18"/>
                <w:szCs w:val="18"/>
              </w:rPr>
            </w:pPr>
          </w:p>
        </w:tc>
        <w:tc>
          <w:tcPr>
            <w:tcW w:w="3461" w:type="dxa"/>
            <w:shd w:val="clear" w:color="auto" w:fill="auto"/>
            <w:tcMar>
              <w:top w:w="100" w:type="dxa"/>
              <w:left w:w="100" w:type="dxa"/>
              <w:bottom w:w="100" w:type="dxa"/>
              <w:right w:w="100" w:type="dxa"/>
            </w:tcMar>
          </w:tcPr>
          <w:p w14:paraId="0E116B77" w14:textId="77777777" w:rsidR="00386D8F" w:rsidRDefault="00187558">
            <w:pPr>
              <w:widowControl w:val="0"/>
              <w:spacing w:line="240" w:lineRule="auto"/>
              <w:ind w:left="120"/>
              <w:rPr>
                <w:sz w:val="18"/>
                <w:szCs w:val="18"/>
              </w:rPr>
            </w:pPr>
            <w:r>
              <w:rPr>
                <w:sz w:val="18"/>
                <w:szCs w:val="18"/>
              </w:rPr>
              <w:t xml:space="preserve">Ικανοποίηση από την κατάρτιση </w:t>
            </w:r>
          </w:p>
        </w:tc>
        <w:tc>
          <w:tcPr>
            <w:tcW w:w="3690" w:type="dxa"/>
            <w:shd w:val="clear" w:color="auto" w:fill="auto"/>
            <w:tcMar>
              <w:top w:w="100" w:type="dxa"/>
              <w:left w:w="100" w:type="dxa"/>
              <w:bottom w:w="100" w:type="dxa"/>
              <w:right w:w="100" w:type="dxa"/>
            </w:tcMar>
          </w:tcPr>
          <w:p w14:paraId="4D5478F0" w14:textId="77777777" w:rsidR="00386D8F" w:rsidRDefault="00187558">
            <w:pPr>
              <w:widowControl w:val="0"/>
              <w:spacing w:line="240" w:lineRule="auto"/>
              <w:ind w:left="121"/>
              <w:rPr>
                <w:sz w:val="18"/>
                <w:szCs w:val="18"/>
              </w:rPr>
            </w:pPr>
            <w:r>
              <w:rPr>
                <w:sz w:val="18"/>
                <w:szCs w:val="18"/>
              </w:rPr>
              <w:t xml:space="preserve">0% χαμηλή, 0% μεσαία, 100% υψηλή ικανοποίηση από την κατάρτιση  </w:t>
            </w:r>
          </w:p>
          <w:p w14:paraId="3CB07EAE" w14:textId="77777777" w:rsidR="00386D8F" w:rsidRDefault="00187558">
            <w:pPr>
              <w:widowControl w:val="0"/>
              <w:spacing w:before="43" w:line="234" w:lineRule="auto"/>
              <w:ind w:left="116" w:right="62" w:firstLine="5"/>
              <w:rPr>
                <w:sz w:val="18"/>
                <w:szCs w:val="18"/>
              </w:rPr>
            </w:pPr>
            <w:r>
              <w:rPr>
                <w:sz w:val="18"/>
                <w:szCs w:val="18"/>
              </w:rPr>
              <w:t>Θετικές πτυχές: Ποιότητα των μαθημάτων και του περιεχομένου και πολυπλοκότητα της συζήτησης</w:t>
            </w:r>
          </w:p>
          <w:p w14:paraId="59F8BDD7" w14:textId="77777777" w:rsidR="00386D8F" w:rsidRDefault="00187558">
            <w:pPr>
              <w:widowControl w:val="0"/>
              <w:spacing w:before="43" w:line="234" w:lineRule="auto"/>
              <w:ind w:left="116" w:right="62" w:firstLine="5"/>
              <w:rPr>
                <w:sz w:val="18"/>
                <w:szCs w:val="18"/>
              </w:rPr>
            </w:pPr>
            <w:r>
              <w:rPr>
                <w:sz w:val="18"/>
                <w:szCs w:val="18"/>
              </w:rPr>
              <w:t>Προκλητικές πτυχές: να οικοδομηθεί ένα επίπεδο δύο πολιτιστικών γνώσεων</w:t>
            </w:r>
          </w:p>
        </w:tc>
      </w:tr>
    </w:tbl>
    <w:p w14:paraId="75984B55" w14:textId="77777777" w:rsidR="00386D8F" w:rsidRDefault="00386D8F">
      <w:pPr>
        <w:widowControl w:val="0"/>
        <w:ind w:firstLine="360"/>
      </w:pPr>
    </w:p>
    <w:p w14:paraId="6E8F000D" w14:textId="77777777" w:rsidR="00386D8F" w:rsidRDefault="00187558">
      <w:pPr>
        <w:widowControl w:val="0"/>
        <w:ind w:firstLine="360"/>
        <w:rPr>
          <w:b/>
        </w:rPr>
      </w:pPr>
      <w:r>
        <w:rPr>
          <w:b/>
        </w:rPr>
        <w:t>ΔΗΛΩΣΕΙΣ</w:t>
      </w:r>
    </w:p>
    <w:p w14:paraId="7F01DC71" w14:textId="77777777" w:rsidR="00386D8F" w:rsidRDefault="00386D8F">
      <w:pPr>
        <w:widowControl w:val="0"/>
        <w:ind w:firstLine="360"/>
      </w:pPr>
    </w:p>
    <w:p w14:paraId="0572E6A5" w14:textId="77777777" w:rsidR="00386D8F" w:rsidRDefault="00386D8F">
      <w:pPr>
        <w:widowControl w:val="0"/>
        <w:pBdr>
          <w:top w:val="nil"/>
          <w:left w:val="nil"/>
          <w:bottom w:val="nil"/>
          <w:right w:val="nil"/>
          <w:between w:val="nil"/>
        </w:pBdr>
        <w:spacing w:before="188" w:line="240" w:lineRule="auto"/>
        <w:ind w:firstLine="360"/>
        <w:rPr>
          <w:b/>
          <w:color w:val="000000"/>
          <w:sz w:val="24"/>
          <w:szCs w:val="24"/>
        </w:rPr>
      </w:pPr>
    </w:p>
    <w:p w14:paraId="24070AB4" w14:textId="77777777" w:rsidR="00386D8F" w:rsidRDefault="00386D8F">
      <w:pPr>
        <w:widowControl w:val="0"/>
        <w:pBdr>
          <w:top w:val="nil"/>
          <w:left w:val="nil"/>
          <w:bottom w:val="nil"/>
          <w:right w:val="nil"/>
          <w:between w:val="nil"/>
        </w:pBdr>
        <w:spacing w:before="188" w:line="240" w:lineRule="auto"/>
        <w:ind w:firstLine="360"/>
        <w:rPr>
          <w:b/>
          <w:color w:val="000000"/>
          <w:sz w:val="24"/>
          <w:szCs w:val="24"/>
        </w:rPr>
      </w:pPr>
    </w:p>
    <w:p w14:paraId="3D326F29" w14:textId="77777777" w:rsidR="00386D8F" w:rsidRDefault="00187558">
      <w:pPr>
        <w:widowControl w:val="0"/>
        <w:pBdr>
          <w:top w:val="nil"/>
          <w:left w:val="nil"/>
          <w:bottom w:val="nil"/>
          <w:right w:val="nil"/>
          <w:between w:val="nil"/>
        </w:pBdr>
        <w:spacing w:before="188" w:line="240" w:lineRule="auto"/>
        <w:ind w:firstLine="360"/>
        <w:rPr>
          <w:b/>
          <w:color w:val="000000"/>
          <w:sz w:val="24"/>
          <w:szCs w:val="24"/>
        </w:rPr>
      </w:pPr>
      <w:r>
        <w:rPr>
          <w:b/>
          <w:sz w:val="24"/>
          <w:szCs w:val="24"/>
        </w:rPr>
        <w:t>ΣΤΟΧΟΣ - ΟΜΑΔΑ: οργανισμοί/ενδιαφερόμενοι φορείς/ιδρύματα/ομάδες</w:t>
      </w:r>
    </w:p>
    <w:p w14:paraId="52DF5494" w14:textId="77777777" w:rsidR="00386D8F" w:rsidRDefault="00386D8F">
      <w:pPr>
        <w:widowControl w:val="0"/>
        <w:pBdr>
          <w:top w:val="nil"/>
          <w:left w:val="nil"/>
          <w:bottom w:val="nil"/>
          <w:right w:val="nil"/>
          <w:between w:val="nil"/>
        </w:pBdr>
        <w:spacing w:before="188" w:line="240" w:lineRule="auto"/>
        <w:ind w:firstLine="360"/>
        <w:rPr>
          <w:b/>
          <w:color w:val="000000"/>
          <w:sz w:val="24"/>
          <w:szCs w:val="24"/>
        </w:rPr>
      </w:pPr>
    </w:p>
    <w:tbl>
      <w:tblPr>
        <w:tblStyle w:val="a4"/>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
        <w:gridCol w:w="3420"/>
        <w:gridCol w:w="3690"/>
      </w:tblGrid>
      <w:tr w:rsidR="00386D8F" w14:paraId="2ECE90E8" w14:textId="77777777">
        <w:trPr>
          <w:trHeight w:val="643"/>
        </w:trPr>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CA60E" w14:textId="77777777" w:rsidR="00386D8F" w:rsidRDefault="00187558">
            <w:pPr>
              <w:spacing w:line="240" w:lineRule="auto"/>
              <w:ind w:firstLine="360"/>
              <w:jc w:val="center"/>
              <w:rPr>
                <w:sz w:val="24"/>
                <w:szCs w:val="24"/>
              </w:rPr>
            </w:pPr>
            <w:r>
              <w:rPr>
                <w:b/>
                <w:sz w:val="18"/>
                <w:szCs w:val="18"/>
              </w:rPr>
              <w:t>Διαστάσεις</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B3D54" w14:textId="77777777" w:rsidR="00386D8F" w:rsidRDefault="00187558">
            <w:pPr>
              <w:spacing w:before="1" w:line="240" w:lineRule="auto"/>
              <w:ind w:left="298" w:right="237"/>
              <w:jc w:val="center"/>
              <w:rPr>
                <w:b/>
                <w:sz w:val="18"/>
                <w:szCs w:val="18"/>
              </w:rPr>
            </w:pPr>
            <w:r>
              <w:rPr>
                <w:b/>
                <w:sz w:val="18"/>
                <w:szCs w:val="18"/>
              </w:rPr>
              <w:t xml:space="preserve">Δείκτες </w:t>
            </w:r>
          </w:p>
          <w:p w14:paraId="17AC9BFB" w14:textId="77777777" w:rsidR="00386D8F" w:rsidRDefault="00187558">
            <w:pPr>
              <w:spacing w:before="1" w:line="240" w:lineRule="auto"/>
              <w:ind w:left="298" w:right="237"/>
              <w:jc w:val="center"/>
              <w:rPr>
                <w:sz w:val="18"/>
                <w:szCs w:val="18"/>
              </w:rPr>
            </w:pPr>
            <w:r>
              <w:rPr>
                <w:sz w:val="18"/>
                <w:szCs w:val="18"/>
              </w:rPr>
              <w:t>(μέσα μέτρησης της συμμετοχής, των αποτελεσμάτων και των επιπτώσεων)</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8A534" w14:textId="77777777" w:rsidR="00386D8F" w:rsidRDefault="00187558">
            <w:pPr>
              <w:spacing w:before="1" w:line="240" w:lineRule="auto"/>
              <w:ind w:firstLine="360"/>
              <w:jc w:val="center"/>
              <w:rPr>
                <w:b/>
                <w:sz w:val="18"/>
                <w:szCs w:val="18"/>
              </w:rPr>
            </w:pPr>
            <w:r>
              <w:rPr>
                <w:b/>
                <w:sz w:val="18"/>
                <w:szCs w:val="18"/>
              </w:rPr>
              <w:t xml:space="preserve">Παράμετροι </w:t>
            </w:r>
          </w:p>
          <w:p w14:paraId="1F169E80" w14:textId="77777777" w:rsidR="00386D8F" w:rsidRDefault="00187558">
            <w:pPr>
              <w:spacing w:before="1" w:line="240" w:lineRule="auto"/>
              <w:ind w:firstLine="360"/>
              <w:jc w:val="center"/>
              <w:rPr>
                <w:b/>
                <w:sz w:val="18"/>
                <w:szCs w:val="18"/>
              </w:rPr>
            </w:pPr>
            <w:r>
              <w:rPr>
                <w:b/>
                <w:sz w:val="18"/>
                <w:szCs w:val="18"/>
              </w:rPr>
              <w:t>(μέτρα- A=αριθμός)</w:t>
            </w:r>
          </w:p>
          <w:p w14:paraId="41CB4979" w14:textId="77777777" w:rsidR="00386D8F" w:rsidRDefault="00386D8F">
            <w:pPr>
              <w:spacing w:before="1" w:line="240" w:lineRule="auto"/>
              <w:ind w:firstLine="360"/>
              <w:jc w:val="center"/>
              <w:rPr>
                <w:b/>
                <w:sz w:val="18"/>
                <w:szCs w:val="18"/>
              </w:rPr>
            </w:pPr>
          </w:p>
        </w:tc>
      </w:tr>
      <w:tr w:rsidR="00386D8F" w14:paraId="1D526995" w14:textId="77777777">
        <w:trPr>
          <w:trHeight w:val="221"/>
        </w:trPr>
        <w:tc>
          <w:tcPr>
            <w:tcW w:w="188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9E7FA" w14:textId="77777777" w:rsidR="00386D8F" w:rsidRDefault="00187558">
            <w:pPr>
              <w:spacing w:line="240" w:lineRule="auto"/>
              <w:ind w:left="124"/>
              <w:rPr>
                <w:sz w:val="24"/>
                <w:szCs w:val="24"/>
              </w:rPr>
            </w:pPr>
            <w:r>
              <w:rPr>
                <w:sz w:val="18"/>
                <w:szCs w:val="18"/>
              </w:rPr>
              <w:t>Συμμετοχή</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5378A" w14:textId="77777777" w:rsidR="00386D8F" w:rsidRDefault="00187558">
            <w:pPr>
              <w:spacing w:line="240" w:lineRule="auto"/>
              <w:ind w:left="123"/>
              <w:rPr>
                <w:sz w:val="24"/>
                <w:szCs w:val="24"/>
              </w:rPr>
            </w:pPr>
            <w:r>
              <w:rPr>
                <w:sz w:val="18"/>
                <w:szCs w:val="18"/>
              </w:rPr>
              <w:t xml:space="preserve">Αριθμός οργανώσεων με τις οποίες έγινε επαφή </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07B2F" w14:textId="77777777" w:rsidR="00386D8F" w:rsidRDefault="00187558">
            <w:pPr>
              <w:spacing w:line="240" w:lineRule="auto"/>
              <w:ind w:left="123"/>
              <w:rPr>
                <w:sz w:val="24"/>
                <w:szCs w:val="24"/>
              </w:rPr>
            </w:pPr>
            <w:r>
              <w:rPr>
                <w:sz w:val="18"/>
                <w:szCs w:val="18"/>
              </w:rPr>
              <w:t>A</w:t>
            </w:r>
            <w:r>
              <w:rPr>
                <w:color w:val="000000"/>
                <w:sz w:val="18"/>
                <w:szCs w:val="18"/>
              </w:rPr>
              <w:t xml:space="preserve"> 13</w:t>
            </w:r>
          </w:p>
        </w:tc>
      </w:tr>
      <w:tr w:rsidR="00386D8F" w14:paraId="0B86E342" w14:textId="77777777">
        <w:trPr>
          <w:trHeight w:val="432"/>
        </w:trPr>
        <w:tc>
          <w:tcPr>
            <w:tcW w:w="188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932BF" w14:textId="77777777" w:rsidR="00386D8F" w:rsidRDefault="00386D8F">
            <w:pPr>
              <w:widowControl w:val="0"/>
              <w:pBdr>
                <w:top w:val="nil"/>
                <w:left w:val="nil"/>
                <w:bottom w:val="nil"/>
                <w:right w:val="nil"/>
                <w:between w:val="nil"/>
              </w:pBdr>
              <w:spacing w:line="276" w:lineRule="auto"/>
              <w:ind w:left="0"/>
              <w:jc w:val="left"/>
              <w:rPr>
                <w:sz w:val="24"/>
                <w:szCs w:val="24"/>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CBD60" w14:textId="77777777" w:rsidR="00386D8F" w:rsidRDefault="00187558">
            <w:pPr>
              <w:spacing w:line="240" w:lineRule="auto"/>
              <w:ind w:left="118" w:right="67" w:firstLine="5"/>
              <w:rPr>
                <w:sz w:val="24"/>
                <w:szCs w:val="24"/>
              </w:rPr>
            </w:pPr>
            <w:r>
              <w:rPr>
                <w:sz w:val="18"/>
                <w:szCs w:val="18"/>
              </w:rPr>
              <w:t>Αριθμός οργανώσεων που συμμετείχαν τοπικά στο έργο RaCIP</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9EC9C" w14:textId="77777777" w:rsidR="00386D8F" w:rsidRDefault="00187558">
            <w:pPr>
              <w:spacing w:line="240" w:lineRule="auto"/>
              <w:ind w:left="123"/>
              <w:rPr>
                <w:sz w:val="24"/>
                <w:szCs w:val="24"/>
              </w:rPr>
            </w:pPr>
            <w:r>
              <w:rPr>
                <w:sz w:val="18"/>
                <w:szCs w:val="18"/>
              </w:rPr>
              <w:t>A</w:t>
            </w:r>
            <w:r>
              <w:rPr>
                <w:color w:val="000000"/>
                <w:sz w:val="18"/>
                <w:szCs w:val="18"/>
              </w:rPr>
              <w:t xml:space="preserve"> 9</w:t>
            </w:r>
          </w:p>
        </w:tc>
      </w:tr>
      <w:tr w:rsidR="00386D8F" w14:paraId="091A0ED2" w14:textId="77777777">
        <w:trPr>
          <w:trHeight w:val="432"/>
        </w:trPr>
        <w:tc>
          <w:tcPr>
            <w:tcW w:w="188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9127F" w14:textId="77777777" w:rsidR="00386D8F" w:rsidRDefault="00386D8F">
            <w:pPr>
              <w:widowControl w:val="0"/>
              <w:pBdr>
                <w:top w:val="nil"/>
                <w:left w:val="nil"/>
                <w:bottom w:val="nil"/>
                <w:right w:val="nil"/>
                <w:between w:val="nil"/>
              </w:pBdr>
              <w:spacing w:line="276" w:lineRule="auto"/>
              <w:ind w:left="0"/>
              <w:jc w:val="left"/>
              <w:rPr>
                <w:sz w:val="24"/>
                <w:szCs w:val="24"/>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782D4" w14:textId="77777777" w:rsidR="00386D8F" w:rsidRDefault="00187558">
            <w:pPr>
              <w:spacing w:line="240" w:lineRule="auto"/>
              <w:ind w:left="120" w:right="67" w:firstLine="3"/>
              <w:rPr>
                <w:sz w:val="24"/>
                <w:szCs w:val="24"/>
              </w:rPr>
            </w:pPr>
            <w:r>
              <w:rPr>
                <w:sz w:val="18"/>
                <w:szCs w:val="18"/>
              </w:rPr>
              <w:t>Αριθμός οργανώσεων που συμμετείχαν στην τελική αξιολόγηση</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2E00D" w14:textId="77777777" w:rsidR="00386D8F" w:rsidRDefault="00187558">
            <w:pPr>
              <w:spacing w:line="240" w:lineRule="auto"/>
              <w:ind w:left="123"/>
              <w:rPr>
                <w:sz w:val="24"/>
                <w:szCs w:val="24"/>
              </w:rPr>
            </w:pPr>
            <w:r>
              <w:rPr>
                <w:sz w:val="18"/>
                <w:szCs w:val="18"/>
              </w:rPr>
              <w:t>A</w:t>
            </w:r>
            <w:r>
              <w:rPr>
                <w:color w:val="000000"/>
                <w:sz w:val="18"/>
                <w:szCs w:val="18"/>
              </w:rPr>
              <w:t xml:space="preserve"> 9</w:t>
            </w:r>
          </w:p>
        </w:tc>
      </w:tr>
      <w:tr w:rsidR="00386D8F" w14:paraId="59D9BE03" w14:textId="77777777">
        <w:trPr>
          <w:trHeight w:val="433"/>
        </w:trPr>
        <w:tc>
          <w:tcPr>
            <w:tcW w:w="188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73554" w14:textId="77777777" w:rsidR="00386D8F" w:rsidRDefault="00386D8F">
            <w:pPr>
              <w:widowControl w:val="0"/>
              <w:pBdr>
                <w:top w:val="nil"/>
                <w:left w:val="nil"/>
                <w:bottom w:val="nil"/>
                <w:right w:val="nil"/>
                <w:between w:val="nil"/>
              </w:pBdr>
              <w:spacing w:line="276" w:lineRule="auto"/>
              <w:ind w:left="0"/>
              <w:jc w:val="left"/>
              <w:rPr>
                <w:sz w:val="24"/>
                <w:szCs w:val="24"/>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5BA56" w14:textId="77777777" w:rsidR="00386D8F" w:rsidRDefault="00187558">
            <w:pPr>
              <w:spacing w:line="240" w:lineRule="auto"/>
              <w:ind w:left="123" w:right="65" w:hanging="5"/>
              <w:rPr>
                <w:sz w:val="24"/>
                <w:szCs w:val="24"/>
              </w:rPr>
            </w:pPr>
            <w:r>
              <w:rPr>
                <w:sz w:val="18"/>
                <w:szCs w:val="18"/>
              </w:rPr>
              <w:t xml:space="preserve">Κύριοι λόγοι διακοπής της συμμετοχής (όταν υπάρχουν περιπτώσεις) </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A5633" w14:textId="77777777" w:rsidR="00386D8F" w:rsidRDefault="00187558">
            <w:pPr>
              <w:spacing w:line="240" w:lineRule="auto"/>
              <w:ind w:left="123"/>
              <w:rPr>
                <w:sz w:val="24"/>
                <w:szCs w:val="24"/>
              </w:rPr>
            </w:pPr>
            <w:r>
              <w:rPr>
                <w:sz w:val="18"/>
                <w:szCs w:val="18"/>
              </w:rPr>
              <w:t>Ποιοτικά</w:t>
            </w:r>
          </w:p>
        </w:tc>
      </w:tr>
      <w:tr w:rsidR="00386D8F" w14:paraId="32736BB5" w14:textId="77777777">
        <w:trPr>
          <w:trHeight w:val="432"/>
        </w:trPr>
        <w:tc>
          <w:tcPr>
            <w:tcW w:w="188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B70FA" w14:textId="77777777" w:rsidR="00386D8F" w:rsidRDefault="00386D8F">
            <w:pPr>
              <w:widowControl w:val="0"/>
              <w:pBdr>
                <w:top w:val="nil"/>
                <w:left w:val="nil"/>
                <w:bottom w:val="nil"/>
                <w:right w:val="nil"/>
                <w:between w:val="nil"/>
              </w:pBdr>
              <w:spacing w:line="276" w:lineRule="auto"/>
              <w:ind w:left="0"/>
              <w:jc w:val="left"/>
              <w:rPr>
                <w:sz w:val="24"/>
                <w:szCs w:val="24"/>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9F245" w14:textId="77777777" w:rsidR="00386D8F" w:rsidRDefault="00187558">
            <w:pPr>
              <w:spacing w:line="240" w:lineRule="auto"/>
              <w:ind w:left="120" w:right="67" w:firstLine="3"/>
              <w:rPr>
                <w:sz w:val="24"/>
                <w:szCs w:val="24"/>
              </w:rPr>
            </w:pPr>
            <w:r>
              <w:rPr>
                <w:sz w:val="18"/>
                <w:szCs w:val="18"/>
              </w:rPr>
              <w:t>Προηγούμενη εμπειρία με την ένταξη των προσφύγων</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03DE6" w14:textId="77777777" w:rsidR="00386D8F" w:rsidRDefault="00187558">
            <w:pPr>
              <w:spacing w:line="240" w:lineRule="auto"/>
              <w:ind w:left="123"/>
              <w:rPr>
                <w:sz w:val="24"/>
                <w:szCs w:val="24"/>
              </w:rPr>
            </w:pPr>
            <w:r>
              <w:rPr>
                <w:sz w:val="18"/>
                <w:szCs w:val="18"/>
              </w:rPr>
              <w:t>A. 9 και 100% ναι</w:t>
            </w:r>
          </w:p>
        </w:tc>
      </w:tr>
      <w:tr w:rsidR="00386D8F" w14:paraId="06D63810" w14:textId="77777777">
        <w:trPr>
          <w:trHeight w:val="1699"/>
        </w:trPr>
        <w:tc>
          <w:tcPr>
            <w:tcW w:w="188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7DFB7" w14:textId="77777777" w:rsidR="00386D8F" w:rsidRDefault="00187558">
            <w:pPr>
              <w:spacing w:before="1" w:line="240" w:lineRule="auto"/>
              <w:ind w:left="120"/>
              <w:rPr>
                <w:sz w:val="18"/>
                <w:szCs w:val="18"/>
              </w:rPr>
            </w:pPr>
            <w:r>
              <w:rPr>
                <w:sz w:val="18"/>
                <w:szCs w:val="18"/>
              </w:rPr>
              <w:t xml:space="preserve">Θεσμικό  </w:t>
            </w:r>
          </w:p>
          <w:p w14:paraId="104E249C" w14:textId="77777777" w:rsidR="00386D8F" w:rsidRDefault="00187558">
            <w:pPr>
              <w:spacing w:before="1" w:line="240" w:lineRule="auto"/>
              <w:ind w:left="120"/>
              <w:rPr>
                <w:sz w:val="18"/>
                <w:szCs w:val="18"/>
              </w:rPr>
            </w:pPr>
            <w:r>
              <w:rPr>
                <w:sz w:val="18"/>
                <w:szCs w:val="18"/>
              </w:rPr>
              <w:t>προφίλ</w:t>
            </w:r>
          </w:p>
          <w:p w14:paraId="20DF1FD5" w14:textId="77777777" w:rsidR="00386D8F" w:rsidRDefault="00386D8F">
            <w:pPr>
              <w:spacing w:before="1" w:line="240" w:lineRule="auto"/>
              <w:ind w:left="120"/>
              <w:rPr>
                <w:sz w:val="18"/>
                <w:szCs w:val="18"/>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4F9D5" w14:textId="77777777" w:rsidR="00386D8F" w:rsidRDefault="00187558">
            <w:pPr>
              <w:spacing w:line="240" w:lineRule="auto"/>
              <w:ind w:left="119"/>
              <w:rPr>
                <w:sz w:val="24"/>
                <w:szCs w:val="24"/>
              </w:rPr>
            </w:pPr>
            <w:r>
              <w:rPr>
                <w:sz w:val="18"/>
                <w:szCs w:val="18"/>
              </w:rPr>
              <w:t>Τύπος οργανισμού</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136D9" w14:textId="77777777" w:rsidR="00386D8F" w:rsidRDefault="00187558">
            <w:pPr>
              <w:spacing w:line="240" w:lineRule="auto"/>
              <w:ind w:left="123"/>
              <w:rPr>
                <w:sz w:val="18"/>
                <w:szCs w:val="18"/>
              </w:rPr>
            </w:pPr>
            <w:r>
              <w:rPr>
                <w:sz w:val="18"/>
                <w:szCs w:val="18"/>
              </w:rPr>
              <w:t>A. 8 Κοινωνικοί συνεταιρισμοί</w:t>
            </w:r>
          </w:p>
          <w:p w14:paraId="4321EDD6" w14:textId="77777777" w:rsidR="00386D8F" w:rsidRDefault="00187558">
            <w:pPr>
              <w:spacing w:line="240" w:lineRule="auto"/>
              <w:ind w:left="123"/>
              <w:rPr>
                <w:sz w:val="18"/>
                <w:szCs w:val="18"/>
              </w:rPr>
            </w:pPr>
            <w:r>
              <w:rPr>
                <w:sz w:val="18"/>
                <w:szCs w:val="18"/>
              </w:rPr>
              <w:t>A .1 Δήμος</w:t>
            </w:r>
          </w:p>
          <w:p w14:paraId="07ADFDC4" w14:textId="77777777" w:rsidR="00386D8F" w:rsidRDefault="00386D8F">
            <w:pPr>
              <w:spacing w:line="240" w:lineRule="auto"/>
              <w:ind w:left="123"/>
              <w:rPr>
                <w:sz w:val="18"/>
                <w:szCs w:val="18"/>
              </w:rPr>
            </w:pPr>
          </w:p>
          <w:p w14:paraId="38ED0592" w14:textId="77777777" w:rsidR="00386D8F" w:rsidRDefault="00386D8F">
            <w:pPr>
              <w:spacing w:line="240" w:lineRule="auto"/>
              <w:ind w:left="123"/>
              <w:rPr>
                <w:color w:val="000000"/>
                <w:sz w:val="18"/>
                <w:szCs w:val="18"/>
              </w:rPr>
            </w:pPr>
          </w:p>
          <w:p w14:paraId="77FB82CF" w14:textId="77777777" w:rsidR="00386D8F" w:rsidRDefault="00386D8F">
            <w:pPr>
              <w:spacing w:before="1" w:line="240" w:lineRule="auto"/>
              <w:ind w:left="118" w:right="104" w:firstLine="5"/>
              <w:rPr>
                <w:sz w:val="24"/>
                <w:szCs w:val="24"/>
              </w:rPr>
            </w:pPr>
          </w:p>
        </w:tc>
      </w:tr>
      <w:tr w:rsidR="00386D8F" w14:paraId="7BF507BF" w14:textId="77777777">
        <w:trPr>
          <w:trHeight w:val="921"/>
        </w:trPr>
        <w:tc>
          <w:tcPr>
            <w:tcW w:w="188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170D6" w14:textId="77777777" w:rsidR="00386D8F" w:rsidRDefault="00386D8F">
            <w:pPr>
              <w:widowControl w:val="0"/>
              <w:pBdr>
                <w:top w:val="nil"/>
                <w:left w:val="nil"/>
                <w:bottom w:val="nil"/>
                <w:right w:val="nil"/>
                <w:between w:val="nil"/>
              </w:pBdr>
              <w:spacing w:line="276" w:lineRule="auto"/>
              <w:ind w:left="0"/>
              <w:jc w:val="left"/>
              <w:rPr>
                <w:sz w:val="24"/>
                <w:szCs w:val="24"/>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2B654" w14:textId="77777777" w:rsidR="00386D8F" w:rsidRDefault="00187558">
            <w:pPr>
              <w:spacing w:line="240" w:lineRule="auto"/>
              <w:ind w:left="123"/>
              <w:rPr>
                <w:sz w:val="24"/>
                <w:szCs w:val="24"/>
              </w:rPr>
            </w:pPr>
            <w:r>
              <w:rPr>
                <w:sz w:val="18"/>
                <w:szCs w:val="18"/>
              </w:rPr>
              <w:t xml:space="preserve">Διάσταση της οργάνωσης </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9A6A2" w14:textId="77777777" w:rsidR="00386D8F" w:rsidRDefault="00187558">
            <w:pPr>
              <w:spacing w:line="240" w:lineRule="auto"/>
              <w:ind w:left="115" w:right="67" w:firstLine="8"/>
              <w:rPr>
                <w:sz w:val="18"/>
                <w:szCs w:val="18"/>
              </w:rPr>
            </w:pPr>
            <w:r>
              <w:rPr>
                <w:sz w:val="18"/>
                <w:szCs w:val="18"/>
              </w:rPr>
              <w:t xml:space="preserve">A. 8 Λιγότεροι από 50 εργαζόμενοι/μέλη. </w:t>
            </w:r>
          </w:p>
          <w:p w14:paraId="2ADA60E8" w14:textId="77777777" w:rsidR="00386D8F" w:rsidRDefault="00187558">
            <w:pPr>
              <w:spacing w:line="240" w:lineRule="auto"/>
              <w:ind w:left="115" w:right="67" w:firstLine="8"/>
              <w:rPr>
                <w:sz w:val="18"/>
                <w:szCs w:val="18"/>
              </w:rPr>
            </w:pPr>
            <w:r>
              <w:rPr>
                <w:sz w:val="18"/>
                <w:szCs w:val="18"/>
              </w:rPr>
              <w:t>A.1 Περισσότεροι από 51 εργαζόμενοι</w:t>
            </w:r>
          </w:p>
          <w:p w14:paraId="16C465C5" w14:textId="77777777" w:rsidR="00386D8F" w:rsidRDefault="00386D8F">
            <w:pPr>
              <w:spacing w:line="240" w:lineRule="auto"/>
              <w:ind w:left="115" w:right="67" w:firstLine="8"/>
              <w:rPr>
                <w:sz w:val="18"/>
                <w:szCs w:val="18"/>
              </w:rPr>
            </w:pPr>
          </w:p>
          <w:p w14:paraId="078106F8" w14:textId="77777777" w:rsidR="00386D8F" w:rsidRDefault="00386D8F">
            <w:pPr>
              <w:spacing w:line="240" w:lineRule="auto"/>
              <w:ind w:left="115" w:right="67" w:firstLine="8"/>
              <w:rPr>
                <w:sz w:val="24"/>
                <w:szCs w:val="24"/>
              </w:rPr>
            </w:pPr>
          </w:p>
        </w:tc>
      </w:tr>
      <w:tr w:rsidR="00386D8F" w14:paraId="5EA3E7DD" w14:textId="77777777">
        <w:trPr>
          <w:trHeight w:val="4863"/>
        </w:trPr>
        <w:tc>
          <w:tcPr>
            <w:tcW w:w="188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71850" w14:textId="77777777" w:rsidR="00386D8F" w:rsidRDefault="00386D8F">
            <w:pPr>
              <w:widowControl w:val="0"/>
              <w:pBdr>
                <w:top w:val="nil"/>
                <w:left w:val="nil"/>
                <w:bottom w:val="nil"/>
                <w:right w:val="nil"/>
                <w:between w:val="nil"/>
              </w:pBdr>
              <w:spacing w:line="276" w:lineRule="auto"/>
              <w:ind w:left="0"/>
              <w:jc w:val="left"/>
              <w:rPr>
                <w:sz w:val="24"/>
                <w:szCs w:val="24"/>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C5429" w14:textId="77777777" w:rsidR="00386D8F" w:rsidRDefault="00187558">
            <w:pPr>
              <w:spacing w:line="240" w:lineRule="auto"/>
              <w:ind w:left="117" w:right="67" w:firstLine="5"/>
              <w:rPr>
                <w:sz w:val="24"/>
                <w:szCs w:val="24"/>
              </w:rPr>
            </w:pPr>
            <w:r>
              <w:rPr>
                <w:sz w:val="18"/>
                <w:szCs w:val="18"/>
              </w:rPr>
              <w:t>Πρωτογενείς δραστηριότητες που παρείχε η οργάνωση πριν από το έργο RaCIP</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56AFB" w14:textId="77777777" w:rsidR="00386D8F" w:rsidRDefault="00187558">
            <w:pPr>
              <w:spacing w:before="1" w:line="240" w:lineRule="auto"/>
              <w:ind w:left="123"/>
              <w:rPr>
                <w:sz w:val="18"/>
                <w:szCs w:val="18"/>
              </w:rPr>
            </w:pPr>
            <w:r>
              <w:rPr>
                <w:sz w:val="18"/>
                <w:szCs w:val="18"/>
              </w:rPr>
              <w:t xml:space="preserve">A.7 Στέγαση </w:t>
            </w:r>
          </w:p>
          <w:p w14:paraId="728617F7" w14:textId="77777777" w:rsidR="00386D8F" w:rsidRDefault="00187558">
            <w:pPr>
              <w:spacing w:before="1" w:line="240" w:lineRule="auto"/>
              <w:ind w:left="123"/>
              <w:rPr>
                <w:sz w:val="18"/>
                <w:szCs w:val="18"/>
              </w:rPr>
            </w:pPr>
            <w:r>
              <w:rPr>
                <w:sz w:val="18"/>
                <w:szCs w:val="18"/>
              </w:rPr>
              <w:t xml:space="preserve">A.1 Μείωση των προκαταλήψεων/ενημέρωση για τους πρόσφυγες </w:t>
            </w:r>
          </w:p>
          <w:p w14:paraId="1D525771" w14:textId="77777777" w:rsidR="00386D8F" w:rsidRDefault="00187558">
            <w:pPr>
              <w:spacing w:before="1" w:line="240" w:lineRule="auto"/>
              <w:ind w:left="123"/>
              <w:rPr>
                <w:sz w:val="18"/>
                <w:szCs w:val="18"/>
              </w:rPr>
            </w:pPr>
            <w:r>
              <w:rPr>
                <w:sz w:val="18"/>
                <w:szCs w:val="18"/>
              </w:rPr>
              <w:t xml:space="preserve">A.9 Κοινωνικές και πολιτιστικές δραστηριότητες </w:t>
            </w:r>
          </w:p>
          <w:p w14:paraId="7AF15580" w14:textId="77777777" w:rsidR="00386D8F" w:rsidRDefault="00187558">
            <w:pPr>
              <w:spacing w:before="1" w:line="240" w:lineRule="auto"/>
              <w:ind w:left="123"/>
              <w:rPr>
                <w:sz w:val="18"/>
                <w:szCs w:val="18"/>
              </w:rPr>
            </w:pPr>
            <w:r>
              <w:rPr>
                <w:sz w:val="18"/>
                <w:szCs w:val="18"/>
              </w:rPr>
              <w:t>A. 2 Υποστήριξη της απασχόλησης</w:t>
            </w:r>
          </w:p>
          <w:p w14:paraId="176A0C55" w14:textId="77777777" w:rsidR="00386D8F" w:rsidRDefault="00187558">
            <w:pPr>
              <w:spacing w:before="1" w:line="240" w:lineRule="auto"/>
              <w:ind w:left="123"/>
              <w:rPr>
                <w:sz w:val="18"/>
                <w:szCs w:val="18"/>
              </w:rPr>
            </w:pPr>
            <w:r>
              <w:rPr>
                <w:sz w:val="18"/>
                <w:szCs w:val="18"/>
              </w:rPr>
              <w:t>A.8 Υποστήριξη βασικών αναγκών και πρόσβαση σε υπηρεσίες</w:t>
            </w:r>
          </w:p>
          <w:p w14:paraId="5A67E408" w14:textId="77777777" w:rsidR="00386D8F" w:rsidRDefault="00386D8F">
            <w:pPr>
              <w:spacing w:before="1" w:line="240" w:lineRule="auto"/>
              <w:ind w:left="123"/>
              <w:rPr>
                <w:sz w:val="18"/>
                <w:szCs w:val="18"/>
              </w:rPr>
            </w:pPr>
          </w:p>
        </w:tc>
      </w:tr>
      <w:tr w:rsidR="00386D8F" w14:paraId="289B8FC3" w14:textId="77777777">
        <w:trPr>
          <w:trHeight w:val="432"/>
        </w:trPr>
        <w:tc>
          <w:tcPr>
            <w:tcW w:w="188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2E4C6" w14:textId="77777777" w:rsidR="00386D8F" w:rsidRDefault="00187558">
            <w:pPr>
              <w:spacing w:line="240" w:lineRule="auto"/>
              <w:ind w:left="121" w:right="65" w:firstLine="3"/>
              <w:rPr>
                <w:sz w:val="24"/>
                <w:szCs w:val="24"/>
              </w:rPr>
            </w:pPr>
            <w:r>
              <w:rPr>
                <w:sz w:val="18"/>
                <w:szCs w:val="18"/>
              </w:rPr>
              <w:t>Κίνητρα και συμμετοχή</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F5173" w14:textId="77777777" w:rsidR="00386D8F" w:rsidRDefault="00187558">
            <w:pPr>
              <w:spacing w:line="240" w:lineRule="auto"/>
              <w:ind w:left="119" w:right="625" w:firstLine="4"/>
              <w:rPr>
                <w:sz w:val="24"/>
                <w:szCs w:val="24"/>
              </w:rPr>
            </w:pPr>
            <w:r>
              <w:rPr>
                <w:sz w:val="18"/>
                <w:szCs w:val="18"/>
              </w:rPr>
              <w:t xml:space="preserve">Κίνητρα συμμετοχής στο έργο RaCIP </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49A98" w14:textId="77777777" w:rsidR="00386D8F" w:rsidRDefault="00187558">
            <w:pPr>
              <w:spacing w:line="240" w:lineRule="auto"/>
              <w:ind w:left="123"/>
              <w:rPr>
                <w:sz w:val="24"/>
                <w:szCs w:val="24"/>
              </w:rPr>
            </w:pPr>
            <w:r>
              <w:rPr>
                <w:sz w:val="18"/>
                <w:szCs w:val="18"/>
              </w:rPr>
              <w:t>Δικτύωση</w:t>
            </w:r>
          </w:p>
        </w:tc>
      </w:tr>
      <w:tr w:rsidR="00386D8F" w14:paraId="0D404295" w14:textId="77777777">
        <w:trPr>
          <w:trHeight w:val="223"/>
        </w:trPr>
        <w:tc>
          <w:tcPr>
            <w:tcW w:w="188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6FDCF" w14:textId="77777777" w:rsidR="00386D8F" w:rsidRDefault="00386D8F">
            <w:pPr>
              <w:widowControl w:val="0"/>
              <w:pBdr>
                <w:top w:val="nil"/>
                <w:left w:val="nil"/>
                <w:bottom w:val="nil"/>
                <w:right w:val="nil"/>
                <w:between w:val="nil"/>
              </w:pBdr>
              <w:spacing w:line="276" w:lineRule="auto"/>
              <w:ind w:left="0"/>
              <w:jc w:val="left"/>
              <w:rPr>
                <w:sz w:val="24"/>
                <w:szCs w:val="24"/>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3E377" w14:textId="77777777" w:rsidR="00386D8F" w:rsidRDefault="00187558">
            <w:pPr>
              <w:spacing w:line="240" w:lineRule="auto"/>
              <w:ind w:left="123"/>
              <w:rPr>
                <w:sz w:val="24"/>
                <w:szCs w:val="24"/>
              </w:rPr>
            </w:pPr>
            <w:r>
              <w:rPr>
                <w:sz w:val="18"/>
                <w:szCs w:val="18"/>
              </w:rPr>
              <w:t xml:space="preserve">Περιγραφή της συμμετοχής </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A0A0D" w14:textId="77777777" w:rsidR="00386D8F" w:rsidRDefault="00187558">
            <w:pPr>
              <w:spacing w:line="240" w:lineRule="auto"/>
              <w:ind w:left="123"/>
              <w:rPr>
                <w:sz w:val="24"/>
                <w:szCs w:val="24"/>
              </w:rPr>
            </w:pPr>
            <w:r>
              <w:rPr>
                <w:sz w:val="18"/>
                <w:szCs w:val="18"/>
              </w:rPr>
              <w:t>Ποιοτική περιγραφή της εμπειρίας στο RaCIP</w:t>
            </w:r>
          </w:p>
        </w:tc>
      </w:tr>
    </w:tbl>
    <w:p w14:paraId="754707E5" w14:textId="77777777" w:rsidR="00386D8F" w:rsidRDefault="00386D8F">
      <w:pPr>
        <w:ind w:firstLine="360"/>
      </w:pPr>
    </w:p>
    <w:p w14:paraId="4106DE1E" w14:textId="77777777" w:rsidR="00386D8F" w:rsidRDefault="00187558">
      <w:pPr>
        <w:ind w:firstLine="360"/>
        <w:rPr>
          <w:b/>
          <w:color w:val="000000"/>
          <w:sz w:val="24"/>
          <w:szCs w:val="24"/>
        </w:rPr>
      </w:pPr>
      <w:r>
        <w:rPr>
          <w:b/>
          <w:sz w:val="24"/>
          <w:szCs w:val="24"/>
        </w:rPr>
        <w:t>Δηλώσεις</w:t>
      </w:r>
    </w:p>
    <w:p w14:paraId="3F83FD8A" w14:textId="77777777" w:rsidR="00386D8F" w:rsidRDefault="00386D8F">
      <w:pPr>
        <w:ind w:firstLine="360"/>
        <w:rPr>
          <w:b/>
          <w:color w:val="000000"/>
          <w:sz w:val="24"/>
          <w:szCs w:val="24"/>
        </w:rPr>
      </w:pPr>
    </w:p>
    <w:p w14:paraId="45A26C67" w14:textId="77777777" w:rsidR="00386D8F" w:rsidRDefault="00187558">
      <w:pPr>
        <w:ind w:firstLine="360"/>
        <w:rPr>
          <w:b/>
          <w:color w:val="000000"/>
          <w:sz w:val="24"/>
          <w:szCs w:val="24"/>
        </w:rPr>
      </w:pPr>
      <w:r>
        <w:br w:type="page"/>
      </w:r>
    </w:p>
    <w:p w14:paraId="03257A06" w14:textId="77777777" w:rsidR="00386D8F" w:rsidRDefault="00386D8F">
      <w:pPr>
        <w:widowControl w:val="0"/>
        <w:pBdr>
          <w:top w:val="nil"/>
          <w:left w:val="nil"/>
          <w:bottom w:val="nil"/>
          <w:right w:val="nil"/>
          <w:between w:val="nil"/>
        </w:pBdr>
        <w:spacing w:before="188" w:line="240" w:lineRule="auto"/>
        <w:ind w:firstLine="360"/>
        <w:rPr>
          <w:b/>
          <w:color w:val="000000"/>
          <w:sz w:val="24"/>
          <w:szCs w:val="24"/>
        </w:rPr>
      </w:pPr>
    </w:p>
    <w:tbl>
      <w:tblPr>
        <w:tblStyle w:val="a5"/>
        <w:tblW w:w="9170" w:type="dxa"/>
        <w:tblLayout w:type="fixed"/>
        <w:tblLook w:val="0400" w:firstRow="0" w:lastRow="0" w:firstColumn="0" w:lastColumn="0" w:noHBand="0" w:noVBand="1"/>
      </w:tblPr>
      <w:tblGrid>
        <w:gridCol w:w="1970"/>
        <w:gridCol w:w="3600"/>
        <w:gridCol w:w="3600"/>
      </w:tblGrid>
      <w:tr w:rsidR="00386D8F" w14:paraId="6F3E9946" w14:textId="77777777">
        <w:trPr>
          <w:trHeight w:val="644"/>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6DA0C" w14:textId="77777777" w:rsidR="00386D8F" w:rsidRDefault="00187558">
            <w:pPr>
              <w:spacing w:line="240" w:lineRule="auto"/>
              <w:ind w:firstLine="360"/>
              <w:jc w:val="center"/>
              <w:rPr>
                <w:sz w:val="24"/>
                <w:szCs w:val="24"/>
              </w:rPr>
            </w:pPr>
            <w:r>
              <w:rPr>
                <w:b/>
                <w:sz w:val="18"/>
                <w:szCs w:val="18"/>
              </w:rPr>
              <w:t>Διαστάσεις</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7DC1A" w14:textId="77777777" w:rsidR="00386D8F" w:rsidRDefault="00187558">
            <w:pPr>
              <w:spacing w:before="2" w:line="240" w:lineRule="auto"/>
              <w:ind w:left="298" w:right="237"/>
              <w:jc w:val="center"/>
              <w:rPr>
                <w:b/>
                <w:sz w:val="18"/>
                <w:szCs w:val="18"/>
              </w:rPr>
            </w:pPr>
            <w:r>
              <w:rPr>
                <w:b/>
                <w:sz w:val="18"/>
                <w:szCs w:val="18"/>
              </w:rPr>
              <w:t xml:space="preserve">Δείκτες </w:t>
            </w:r>
          </w:p>
          <w:p w14:paraId="34B37E7A" w14:textId="77777777" w:rsidR="00386D8F" w:rsidRDefault="00187558">
            <w:pPr>
              <w:spacing w:before="2" w:line="240" w:lineRule="auto"/>
              <w:ind w:left="298" w:right="237"/>
              <w:jc w:val="center"/>
              <w:rPr>
                <w:sz w:val="18"/>
                <w:szCs w:val="18"/>
              </w:rPr>
            </w:pPr>
            <w:r>
              <w:rPr>
                <w:sz w:val="18"/>
                <w:szCs w:val="18"/>
              </w:rPr>
              <w:t>(μέσα μέτρησης της συμμετοχής, των αποτελεσμάτων και των επιπτώσεων)</w:t>
            </w:r>
          </w:p>
          <w:p w14:paraId="6507EE87" w14:textId="77777777" w:rsidR="00386D8F" w:rsidRDefault="00386D8F">
            <w:pPr>
              <w:spacing w:before="2" w:line="240" w:lineRule="auto"/>
              <w:ind w:left="298" w:right="237"/>
              <w:jc w:val="center"/>
              <w:rPr>
                <w:b/>
                <w:sz w:val="18"/>
                <w:szCs w:val="18"/>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69392" w14:textId="77777777" w:rsidR="00386D8F" w:rsidRDefault="00187558">
            <w:pPr>
              <w:spacing w:before="2" w:line="240" w:lineRule="auto"/>
              <w:ind w:firstLine="360"/>
              <w:jc w:val="center"/>
              <w:rPr>
                <w:b/>
                <w:sz w:val="18"/>
                <w:szCs w:val="18"/>
              </w:rPr>
            </w:pPr>
            <w:r>
              <w:rPr>
                <w:b/>
                <w:sz w:val="18"/>
                <w:szCs w:val="18"/>
              </w:rPr>
              <w:t xml:space="preserve">Παράμετροι </w:t>
            </w:r>
          </w:p>
          <w:p w14:paraId="206842C6" w14:textId="77777777" w:rsidR="00386D8F" w:rsidRDefault="00187558">
            <w:pPr>
              <w:spacing w:before="2" w:line="240" w:lineRule="auto"/>
              <w:ind w:firstLine="360"/>
              <w:jc w:val="center"/>
              <w:rPr>
                <w:b/>
                <w:sz w:val="18"/>
                <w:szCs w:val="18"/>
              </w:rPr>
            </w:pPr>
            <w:r>
              <w:rPr>
                <w:b/>
                <w:sz w:val="18"/>
                <w:szCs w:val="18"/>
              </w:rPr>
              <w:t>(μέτρα- Α=αριθμός)</w:t>
            </w:r>
          </w:p>
          <w:p w14:paraId="5AD66DC9" w14:textId="77777777" w:rsidR="00386D8F" w:rsidRDefault="00386D8F">
            <w:pPr>
              <w:spacing w:before="2" w:line="240" w:lineRule="auto"/>
              <w:ind w:firstLine="360"/>
              <w:jc w:val="center"/>
              <w:rPr>
                <w:b/>
                <w:sz w:val="18"/>
                <w:szCs w:val="18"/>
              </w:rPr>
            </w:pPr>
          </w:p>
        </w:tc>
      </w:tr>
      <w:tr w:rsidR="00386D8F" w14:paraId="21CDAF14" w14:textId="77777777">
        <w:trPr>
          <w:trHeight w:val="4443"/>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B09CA" w14:textId="77777777" w:rsidR="00386D8F" w:rsidRDefault="00386D8F">
            <w:pPr>
              <w:spacing w:line="240" w:lineRule="auto"/>
              <w:ind w:firstLine="360"/>
              <w:rPr>
                <w:sz w:val="24"/>
                <w:szCs w:val="24"/>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371DC" w14:textId="77777777" w:rsidR="00386D8F" w:rsidRDefault="00187558">
            <w:pPr>
              <w:spacing w:line="240" w:lineRule="auto"/>
              <w:ind w:left="116" w:right="107" w:firstLine="5"/>
              <w:rPr>
                <w:color w:val="000000"/>
                <w:sz w:val="18"/>
                <w:szCs w:val="18"/>
              </w:rPr>
            </w:pPr>
            <w:r>
              <w:rPr>
                <w:sz w:val="18"/>
                <w:szCs w:val="18"/>
              </w:rPr>
              <w:t>Νέες υπηρεσίες/δραστηριότητες που παρέχονται στο πλαίσιο του έργου RaCIP</w:t>
            </w:r>
          </w:p>
          <w:p w14:paraId="3333D8D8" w14:textId="77777777" w:rsidR="00386D8F" w:rsidRDefault="00386D8F">
            <w:pPr>
              <w:spacing w:line="240" w:lineRule="auto"/>
              <w:ind w:left="116" w:right="107" w:firstLine="5"/>
              <w:rPr>
                <w:sz w:val="24"/>
                <w:szCs w:val="24"/>
              </w:rPr>
            </w:pPr>
          </w:p>
          <w:p w14:paraId="67129ABA" w14:textId="77777777" w:rsidR="00386D8F" w:rsidRDefault="00386D8F">
            <w:pPr>
              <w:spacing w:line="240" w:lineRule="auto"/>
              <w:ind w:left="116" w:right="107" w:firstLine="5"/>
              <w:rPr>
                <w:sz w:val="24"/>
                <w:szCs w:val="24"/>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6BD9E" w14:textId="77777777" w:rsidR="00386D8F" w:rsidRDefault="00187558">
            <w:pPr>
              <w:spacing w:before="1" w:line="240" w:lineRule="auto"/>
              <w:ind w:left="123"/>
              <w:rPr>
                <w:sz w:val="18"/>
                <w:szCs w:val="18"/>
              </w:rPr>
            </w:pPr>
            <w:r>
              <w:rPr>
                <w:sz w:val="18"/>
                <w:szCs w:val="18"/>
              </w:rPr>
              <w:t>Συμβουλές και πληροφόρηση</w:t>
            </w:r>
          </w:p>
          <w:p w14:paraId="16652D65" w14:textId="77777777" w:rsidR="00386D8F" w:rsidRDefault="00187558">
            <w:pPr>
              <w:spacing w:before="1" w:line="240" w:lineRule="auto"/>
              <w:ind w:left="123"/>
              <w:rPr>
                <w:sz w:val="18"/>
                <w:szCs w:val="18"/>
              </w:rPr>
            </w:pPr>
            <w:r>
              <w:rPr>
                <w:sz w:val="18"/>
                <w:szCs w:val="18"/>
              </w:rPr>
              <w:t>Καλλιτεχνικές δραστηριότητες</w:t>
            </w:r>
          </w:p>
          <w:p w14:paraId="428B2ABF" w14:textId="77777777" w:rsidR="00386D8F" w:rsidRDefault="00187558">
            <w:pPr>
              <w:spacing w:before="1" w:line="240" w:lineRule="auto"/>
              <w:ind w:left="123"/>
              <w:rPr>
                <w:sz w:val="18"/>
                <w:szCs w:val="18"/>
              </w:rPr>
            </w:pPr>
            <w:r>
              <w:rPr>
                <w:sz w:val="18"/>
                <w:szCs w:val="18"/>
              </w:rPr>
              <w:t>Φροντίδα</w:t>
            </w:r>
          </w:p>
          <w:p w14:paraId="6FF3BDEC" w14:textId="77777777" w:rsidR="00386D8F" w:rsidRDefault="00187558">
            <w:pPr>
              <w:spacing w:before="1" w:line="240" w:lineRule="auto"/>
              <w:ind w:left="123"/>
              <w:rPr>
                <w:sz w:val="18"/>
                <w:szCs w:val="18"/>
              </w:rPr>
            </w:pPr>
            <w:r>
              <w:rPr>
                <w:sz w:val="18"/>
                <w:szCs w:val="18"/>
              </w:rPr>
              <w:t>Εκστρατεία</w:t>
            </w:r>
          </w:p>
          <w:p w14:paraId="74C9ED15" w14:textId="77777777" w:rsidR="00386D8F" w:rsidRDefault="00187558">
            <w:pPr>
              <w:spacing w:before="1" w:line="240" w:lineRule="auto"/>
              <w:ind w:left="123"/>
              <w:rPr>
                <w:sz w:val="18"/>
                <w:szCs w:val="18"/>
              </w:rPr>
            </w:pPr>
            <w:r>
              <w:rPr>
                <w:sz w:val="18"/>
                <w:szCs w:val="18"/>
              </w:rPr>
              <w:t>Δραστηριότητες για παιδιά</w:t>
            </w:r>
          </w:p>
          <w:p w14:paraId="019943A1" w14:textId="77777777" w:rsidR="00386D8F" w:rsidRDefault="00187558">
            <w:pPr>
              <w:spacing w:before="1" w:line="240" w:lineRule="auto"/>
              <w:ind w:left="123"/>
              <w:rPr>
                <w:sz w:val="18"/>
                <w:szCs w:val="18"/>
              </w:rPr>
            </w:pPr>
            <w:r>
              <w:rPr>
                <w:sz w:val="18"/>
                <w:szCs w:val="18"/>
              </w:rPr>
              <w:t>Συγκέντρωση κεφαλαίων, δωρεών και πρακτικών ειδών</w:t>
            </w:r>
          </w:p>
          <w:p w14:paraId="6FC43AD9" w14:textId="77777777" w:rsidR="00386D8F" w:rsidRDefault="00187558">
            <w:pPr>
              <w:spacing w:before="1" w:line="240" w:lineRule="auto"/>
              <w:ind w:left="123"/>
              <w:rPr>
                <w:sz w:val="18"/>
                <w:szCs w:val="18"/>
              </w:rPr>
            </w:pPr>
            <w:r>
              <w:rPr>
                <w:sz w:val="18"/>
                <w:szCs w:val="18"/>
              </w:rPr>
              <w:t>Δραστηριότητες προετοιμασίας / υποδοχής της κοινότητας</w:t>
            </w:r>
          </w:p>
          <w:p w14:paraId="56127BFC" w14:textId="77777777" w:rsidR="00386D8F" w:rsidRDefault="00187558">
            <w:pPr>
              <w:spacing w:before="1" w:line="240" w:lineRule="auto"/>
              <w:ind w:left="123"/>
              <w:rPr>
                <w:sz w:val="18"/>
                <w:szCs w:val="18"/>
              </w:rPr>
            </w:pPr>
            <w:r>
              <w:rPr>
                <w:sz w:val="18"/>
                <w:szCs w:val="18"/>
              </w:rPr>
              <w:t>Μαθήματα γλώσσας</w:t>
            </w:r>
          </w:p>
          <w:p w14:paraId="1E2B602B" w14:textId="77777777" w:rsidR="00386D8F" w:rsidRDefault="00187558">
            <w:pPr>
              <w:spacing w:before="1" w:line="240" w:lineRule="auto"/>
              <w:ind w:left="123"/>
              <w:rPr>
                <w:sz w:val="18"/>
                <w:szCs w:val="18"/>
              </w:rPr>
            </w:pPr>
            <w:r>
              <w:rPr>
                <w:sz w:val="18"/>
                <w:szCs w:val="18"/>
              </w:rPr>
              <w:t>Δραστηριότητες υγείας και ευεξίας</w:t>
            </w:r>
          </w:p>
          <w:p w14:paraId="01152180" w14:textId="77777777" w:rsidR="00386D8F" w:rsidRDefault="00187558">
            <w:pPr>
              <w:spacing w:before="1" w:line="240" w:lineRule="auto"/>
              <w:ind w:left="123"/>
              <w:rPr>
                <w:sz w:val="18"/>
                <w:szCs w:val="18"/>
              </w:rPr>
            </w:pPr>
            <w:r>
              <w:rPr>
                <w:sz w:val="18"/>
                <w:szCs w:val="18"/>
              </w:rPr>
              <w:t>Ατομική συνηγορία</w:t>
            </w:r>
          </w:p>
          <w:p w14:paraId="22B2D0BE" w14:textId="77777777" w:rsidR="00386D8F" w:rsidRDefault="00187558">
            <w:pPr>
              <w:spacing w:before="1" w:line="240" w:lineRule="auto"/>
              <w:ind w:left="123"/>
              <w:rPr>
                <w:sz w:val="18"/>
                <w:szCs w:val="18"/>
              </w:rPr>
            </w:pPr>
            <w:r>
              <w:rPr>
                <w:sz w:val="18"/>
                <w:szCs w:val="18"/>
              </w:rPr>
              <w:t>Καθοδήγηση</w:t>
            </w:r>
          </w:p>
          <w:p w14:paraId="40FEC711" w14:textId="77777777" w:rsidR="00386D8F" w:rsidRDefault="00187558">
            <w:pPr>
              <w:spacing w:before="1" w:line="240" w:lineRule="auto"/>
              <w:ind w:left="123"/>
              <w:rPr>
                <w:sz w:val="18"/>
                <w:szCs w:val="18"/>
              </w:rPr>
            </w:pPr>
            <w:r>
              <w:rPr>
                <w:sz w:val="18"/>
                <w:szCs w:val="18"/>
              </w:rPr>
              <w:t>Μείωση των προκαταλήψεων / ενημέρωση για τους πρόσφυγες Κοινωνικές και πολιτιστικές δραστηριότητες</w:t>
            </w:r>
          </w:p>
          <w:p w14:paraId="0927A571" w14:textId="77777777" w:rsidR="00386D8F" w:rsidRDefault="00187558">
            <w:pPr>
              <w:spacing w:before="1" w:line="240" w:lineRule="auto"/>
              <w:ind w:left="123"/>
              <w:rPr>
                <w:sz w:val="18"/>
                <w:szCs w:val="18"/>
              </w:rPr>
            </w:pPr>
            <w:r>
              <w:rPr>
                <w:sz w:val="18"/>
                <w:szCs w:val="18"/>
              </w:rPr>
              <w:t>Αθλητικές δραστηριότητες</w:t>
            </w:r>
          </w:p>
          <w:p w14:paraId="51029C24" w14:textId="77777777" w:rsidR="00386D8F" w:rsidRDefault="00187558">
            <w:pPr>
              <w:spacing w:before="1" w:line="240" w:lineRule="auto"/>
              <w:ind w:left="123"/>
              <w:rPr>
                <w:sz w:val="18"/>
                <w:szCs w:val="18"/>
              </w:rPr>
            </w:pPr>
            <w:r>
              <w:rPr>
                <w:sz w:val="18"/>
                <w:szCs w:val="18"/>
              </w:rPr>
              <w:t>Υποστήριξη της απασχόλησης</w:t>
            </w:r>
          </w:p>
          <w:p w14:paraId="6C2D04D7" w14:textId="77777777" w:rsidR="00386D8F" w:rsidRDefault="00187558">
            <w:pPr>
              <w:spacing w:before="1" w:line="240" w:lineRule="auto"/>
              <w:ind w:left="123"/>
              <w:rPr>
                <w:sz w:val="18"/>
                <w:szCs w:val="18"/>
              </w:rPr>
            </w:pPr>
            <w:r>
              <w:rPr>
                <w:sz w:val="18"/>
                <w:szCs w:val="18"/>
              </w:rPr>
              <w:t>Συμμετοχή στην κοινότητα / Κατάρτιση</w:t>
            </w:r>
          </w:p>
          <w:p w14:paraId="161F9E4D" w14:textId="77777777" w:rsidR="00386D8F" w:rsidRDefault="00187558">
            <w:pPr>
              <w:spacing w:before="1" w:line="240" w:lineRule="auto"/>
              <w:ind w:left="123"/>
              <w:rPr>
                <w:sz w:val="18"/>
                <w:szCs w:val="18"/>
              </w:rPr>
            </w:pPr>
            <w:r>
              <w:rPr>
                <w:sz w:val="18"/>
                <w:szCs w:val="18"/>
              </w:rPr>
              <w:t>Συμβο</w:t>
            </w:r>
            <w:r>
              <w:rPr>
                <w:sz w:val="18"/>
                <w:szCs w:val="18"/>
              </w:rPr>
              <w:t>υλές/ευκαιρίες εθελοντισμού για πρόσφυγες</w:t>
            </w:r>
          </w:p>
          <w:p w14:paraId="56089C8E" w14:textId="77777777" w:rsidR="00386D8F" w:rsidRDefault="00187558">
            <w:pPr>
              <w:spacing w:before="1" w:line="240" w:lineRule="auto"/>
              <w:ind w:left="123"/>
              <w:rPr>
                <w:sz w:val="18"/>
                <w:szCs w:val="18"/>
              </w:rPr>
            </w:pPr>
            <w:r>
              <w:rPr>
                <w:sz w:val="18"/>
                <w:szCs w:val="18"/>
              </w:rPr>
              <w:t>Δραστηριότητες με βάση την πίστη</w:t>
            </w:r>
          </w:p>
          <w:p w14:paraId="236AD059" w14:textId="77777777" w:rsidR="00386D8F" w:rsidRDefault="00187558">
            <w:pPr>
              <w:spacing w:before="1" w:line="240" w:lineRule="auto"/>
              <w:ind w:left="123"/>
              <w:rPr>
                <w:sz w:val="18"/>
                <w:szCs w:val="18"/>
              </w:rPr>
            </w:pPr>
            <w:r>
              <w:rPr>
                <w:sz w:val="18"/>
                <w:szCs w:val="18"/>
              </w:rPr>
              <w:t>Έρευνα και πολιτική</w:t>
            </w:r>
          </w:p>
          <w:p w14:paraId="53C7BB3A" w14:textId="77777777" w:rsidR="00386D8F" w:rsidRDefault="00187558">
            <w:pPr>
              <w:spacing w:before="1" w:line="240" w:lineRule="auto"/>
              <w:ind w:left="123"/>
              <w:rPr>
                <w:sz w:val="18"/>
                <w:szCs w:val="18"/>
              </w:rPr>
            </w:pPr>
            <w:r>
              <w:rPr>
                <w:sz w:val="18"/>
                <w:szCs w:val="18"/>
              </w:rPr>
              <w:t>Άλλο: εξηγήστε</w:t>
            </w:r>
          </w:p>
          <w:p w14:paraId="30667231" w14:textId="77777777" w:rsidR="00386D8F" w:rsidRDefault="00187558">
            <w:pPr>
              <w:spacing w:before="1" w:line="240" w:lineRule="auto"/>
              <w:ind w:left="123"/>
              <w:rPr>
                <w:sz w:val="18"/>
                <w:szCs w:val="18"/>
              </w:rPr>
            </w:pPr>
            <w:r>
              <w:rPr>
                <w:sz w:val="18"/>
                <w:szCs w:val="18"/>
              </w:rPr>
              <w:t>Ικανοποίηση</w:t>
            </w:r>
          </w:p>
          <w:p w14:paraId="65379EA3" w14:textId="77777777" w:rsidR="00386D8F" w:rsidRDefault="00187558">
            <w:pPr>
              <w:spacing w:before="1" w:line="240" w:lineRule="auto"/>
              <w:ind w:left="123"/>
              <w:rPr>
                <w:sz w:val="12"/>
                <w:szCs w:val="12"/>
              </w:rPr>
            </w:pPr>
            <w:r>
              <w:rPr>
                <w:sz w:val="18"/>
                <w:szCs w:val="18"/>
              </w:rPr>
              <w:t>Ικανοποίηση από τη συμμετοχή στο έργο RaCIP</w:t>
            </w:r>
          </w:p>
        </w:tc>
      </w:tr>
      <w:tr w:rsidR="00386D8F" w14:paraId="7E5653F0" w14:textId="77777777">
        <w:trPr>
          <w:trHeight w:val="1063"/>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26044" w14:textId="77777777" w:rsidR="00386D8F" w:rsidRDefault="00187558">
            <w:pPr>
              <w:spacing w:line="240" w:lineRule="auto"/>
              <w:ind w:left="123"/>
              <w:rPr>
                <w:sz w:val="24"/>
                <w:szCs w:val="24"/>
              </w:rPr>
            </w:pPr>
            <w:r>
              <w:rPr>
                <w:sz w:val="18"/>
                <w:szCs w:val="18"/>
              </w:rPr>
              <w:t>Ικανοποίηση</w:t>
            </w:r>
            <w:r>
              <w:rPr>
                <w:color w:val="000000"/>
                <w:sz w:val="18"/>
                <w:szCs w:val="18"/>
              </w:rPr>
              <w:t> </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3EDEA" w14:textId="77777777" w:rsidR="00386D8F" w:rsidRDefault="00187558">
            <w:pPr>
              <w:spacing w:before="1" w:line="240" w:lineRule="auto"/>
              <w:ind w:left="123"/>
              <w:rPr>
                <w:sz w:val="12"/>
                <w:szCs w:val="12"/>
              </w:rPr>
            </w:pPr>
            <w:r>
              <w:rPr>
                <w:sz w:val="18"/>
                <w:szCs w:val="18"/>
              </w:rPr>
              <w:t>Ικανοποίηση από τη συμμετοχή στο έργο RaCIP</w:t>
            </w:r>
          </w:p>
          <w:p w14:paraId="51FB0259" w14:textId="77777777" w:rsidR="00386D8F" w:rsidRDefault="00386D8F">
            <w:pPr>
              <w:spacing w:line="240" w:lineRule="auto"/>
              <w:ind w:left="123" w:right="67"/>
              <w:rPr>
                <w:sz w:val="18"/>
                <w:szCs w:val="18"/>
              </w:rPr>
            </w:pPr>
          </w:p>
          <w:p w14:paraId="2595F018" w14:textId="77777777" w:rsidR="00386D8F" w:rsidRDefault="00386D8F">
            <w:pPr>
              <w:spacing w:line="240" w:lineRule="auto"/>
              <w:ind w:left="123" w:right="67"/>
              <w:rPr>
                <w:sz w:val="24"/>
                <w:szCs w:val="24"/>
              </w:rPr>
            </w:pPr>
          </w:p>
          <w:p w14:paraId="04288172" w14:textId="77777777" w:rsidR="00386D8F" w:rsidRDefault="00386D8F">
            <w:pPr>
              <w:spacing w:line="240" w:lineRule="auto"/>
              <w:ind w:left="123" w:right="67"/>
              <w:rPr>
                <w:sz w:val="24"/>
                <w:szCs w:val="24"/>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A92C9" w14:textId="77777777" w:rsidR="00386D8F" w:rsidRDefault="00187558">
            <w:pPr>
              <w:spacing w:line="240" w:lineRule="auto"/>
              <w:ind w:left="122"/>
              <w:rPr>
                <w:sz w:val="18"/>
                <w:szCs w:val="18"/>
              </w:rPr>
            </w:pPr>
            <w:r>
              <w:rPr>
                <w:sz w:val="18"/>
                <w:szCs w:val="18"/>
              </w:rPr>
              <w:t xml:space="preserve">0% χαμηλή συνάφεια, </w:t>
            </w:r>
          </w:p>
          <w:p w14:paraId="47DDEE7A" w14:textId="77777777" w:rsidR="00386D8F" w:rsidRDefault="00187558">
            <w:pPr>
              <w:spacing w:line="240" w:lineRule="auto"/>
              <w:ind w:left="122"/>
              <w:rPr>
                <w:sz w:val="18"/>
                <w:szCs w:val="18"/>
              </w:rPr>
            </w:pPr>
            <w:r>
              <w:rPr>
                <w:sz w:val="18"/>
                <w:szCs w:val="18"/>
              </w:rPr>
              <w:t xml:space="preserve">0% μέτρια συνάφεια, </w:t>
            </w:r>
          </w:p>
          <w:p w14:paraId="2812A6C6" w14:textId="77777777" w:rsidR="00386D8F" w:rsidRDefault="00187558">
            <w:pPr>
              <w:spacing w:line="240" w:lineRule="auto"/>
              <w:ind w:left="122"/>
              <w:rPr>
                <w:sz w:val="18"/>
                <w:szCs w:val="18"/>
              </w:rPr>
            </w:pPr>
            <w:r>
              <w:rPr>
                <w:sz w:val="18"/>
                <w:szCs w:val="18"/>
              </w:rPr>
              <w:t xml:space="preserve">100% υψηλή συνάφεια   </w:t>
            </w:r>
          </w:p>
          <w:p w14:paraId="6E94B558" w14:textId="77777777" w:rsidR="00386D8F" w:rsidRDefault="00187558">
            <w:pPr>
              <w:spacing w:line="240" w:lineRule="auto"/>
              <w:ind w:left="122"/>
              <w:rPr>
                <w:sz w:val="24"/>
                <w:szCs w:val="24"/>
              </w:rPr>
            </w:pPr>
            <w:r>
              <w:rPr>
                <w:color w:val="000000"/>
                <w:sz w:val="18"/>
                <w:szCs w:val="18"/>
              </w:rPr>
              <w:t> </w:t>
            </w:r>
          </w:p>
          <w:p w14:paraId="59FDF2BE" w14:textId="77777777" w:rsidR="00386D8F" w:rsidRDefault="00187558">
            <w:pPr>
              <w:spacing w:before="5" w:line="240" w:lineRule="auto"/>
              <w:ind w:left="119" w:right="67" w:firstLine="4"/>
              <w:rPr>
                <w:sz w:val="24"/>
                <w:szCs w:val="24"/>
              </w:rPr>
            </w:pPr>
            <w:r>
              <w:rPr>
                <w:sz w:val="18"/>
                <w:szCs w:val="18"/>
              </w:rPr>
              <w:t>Εύρεση εναλλακτικών λύσεων στέγασης για τους άστεγους.</w:t>
            </w:r>
          </w:p>
        </w:tc>
      </w:tr>
      <w:tr w:rsidR="00386D8F" w14:paraId="6FB30016" w14:textId="77777777">
        <w:trPr>
          <w:trHeight w:val="432"/>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F1420" w14:textId="77777777" w:rsidR="00386D8F" w:rsidRDefault="00187558">
            <w:pPr>
              <w:spacing w:line="240" w:lineRule="auto"/>
              <w:ind w:left="120" w:right="64" w:firstLine="4"/>
              <w:rPr>
                <w:sz w:val="24"/>
                <w:szCs w:val="24"/>
              </w:rPr>
            </w:pPr>
            <w:r>
              <w:rPr>
                <w:sz w:val="18"/>
                <w:szCs w:val="18"/>
              </w:rPr>
              <w:t>Συνάφεια και χρησιμότητα</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3E5DF" w14:textId="77777777" w:rsidR="00386D8F" w:rsidRDefault="00187558">
            <w:pPr>
              <w:spacing w:line="240" w:lineRule="auto"/>
              <w:ind w:left="123"/>
              <w:rPr>
                <w:sz w:val="18"/>
                <w:szCs w:val="18"/>
              </w:rPr>
            </w:pPr>
            <w:r>
              <w:rPr>
                <w:sz w:val="18"/>
                <w:szCs w:val="18"/>
              </w:rPr>
              <w:t xml:space="preserve">Συνάφεια του έργου RaCIP </w:t>
            </w:r>
          </w:p>
          <w:p w14:paraId="2B66521D" w14:textId="77777777" w:rsidR="00386D8F" w:rsidRDefault="00187558">
            <w:pPr>
              <w:spacing w:line="240" w:lineRule="auto"/>
              <w:ind w:left="123"/>
              <w:rPr>
                <w:sz w:val="18"/>
                <w:szCs w:val="18"/>
              </w:rPr>
            </w:pPr>
            <w:r>
              <w:rPr>
                <w:sz w:val="18"/>
                <w:szCs w:val="18"/>
              </w:rPr>
              <w:t>Χρησιμότητα του έργου RaCIP</w:t>
            </w:r>
          </w:p>
          <w:p w14:paraId="0F68DB8F" w14:textId="77777777" w:rsidR="00386D8F" w:rsidRDefault="00386D8F">
            <w:pPr>
              <w:spacing w:line="240" w:lineRule="auto"/>
              <w:ind w:left="123"/>
              <w:rPr>
                <w:sz w:val="18"/>
                <w:szCs w:val="18"/>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BBB931" w14:textId="77777777" w:rsidR="00386D8F" w:rsidRDefault="00187558">
            <w:pPr>
              <w:spacing w:line="240" w:lineRule="auto"/>
              <w:ind w:left="122"/>
              <w:rPr>
                <w:color w:val="000000"/>
                <w:sz w:val="18"/>
                <w:szCs w:val="18"/>
              </w:rPr>
            </w:pPr>
            <w:r>
              <w:rPr>
                <w:color w:val="000000"/>
                <w:sz w:val="18"/>
                <w:szCs w:val="18"/>
              </w:rPr>
              <w:t xml:space="preserve">0% low relevance, </w:t>
            </w:r>
          </w:p>
          <w:p w14:paraId="70BC6823" w14:textId="77777777" w:rsidR="00386D8F" w:rsidRDefault="00187558">
            <w:pPr>
              <w:spacing w:line="240" w:lineRule="auto"/>
              <w:ind w:left="122"/>
              <w:rPr>
                <w:color w:val="000000"/>
                <w:sz w:val="18"/>
                <w:szCs w:val="18"/>
              </w:rPr>
            </w:pPr>
            <w:r>
              <w:rPr>
                <w:color w:val="000000"/>
                <w:sz w:val="18"/>
                <w:szCs w:val="18"/>
              </w:rPr>
              <w:t xml:space="preserve">0% medium relevance, </w:t>
            </w:r>
          </w:p>
          <w:p w14:paraId="06F3F0AB" w14:textId="77777777" w:rsidR="00386D8F" w:rsidRDefault="00187558">
            <w:pPr>
              <w:spacing w:line="240" w:lineRule="auto"/>
              <w:ind w:left="122"/>
              <w:rPr>
                <w:color w:val="000000"/>
                <w:sz w:val="18"/>
                <w:szCs w:val="18"/>
              </w:rPr>
            </w:pPr>
            <w:r>
              <w:rPr>
                <w:color w:val="000000"/>
                <w:sz w:val="18"/>
                <w:szCs w:val="18"/>
              </w:rPr>
              <w:t>100% high relevance  </w:t>
            </w:r>
          </w:p>
          <w:p w14:paraId="57647D9A" w14:textId="77777777" w:rsidR="00386D8F" w:rsidRDefault="00386D8F">
            <w:pPr>
              <w:spacing w:line="240" w:lineRule="auto"/>
              <w:ind w:left="122"/>
              <w:rPr>
                <w:sz w:val="24"/>
                <w:szCs w:val="24"/>
              </w:rPr>
            </w:pPr>
          </w:p>
          <w:p w14:paraId="4533609A" w14:textId="77777777" w:rsidR="00386D8F" w:rsidRDefault="00187558">
            <w:pPr>
              <w:spacing w:line="240" w:lineRule="auto"/>
              <w:ind w:left="122"/>
              <w:rPr>
                <w:sz w:val="18"/>
                <w:szCs w:val="18"/>
              </w:rPr>
            </w:pPr>
            <w:r>
              <w:rPr>
                <w:sz w:val="18"/>
                <w:szCs w:val="18"/>
              </w:rPr>
              <w:t xml:space="preserve">0% χαμηλή χρησιμότητα, </w:t>
            </w:r>
          </w:p>
          <w:p w14:paraId="5F0DBDC0" w14:textId="77777777" w:rsidR="00386D8F" w:rsidRDefault="00187558">
            <w:pPr>
              <w:spacing w:line="240" w:lineRule="auto"/>
              <w:ind w:left="122"/>
              <w:rPr>
                <w:sz w:val="18"/>
                <w:szCs w:val="18"/>
              </w:rPr>
            </w:pPr>
            <w:r>
              <w:rPr>
                <w:sz w:val="18"/>
                <w:szCs w:val="18"/>
              </w:rPr>
              <w:t xml:space="preserve">0% μέτρια χρησιμότητα, </w:t>
            </w:r>
          </w:p>
          <w:p w14:paraId="2D35455E" w14:textId="77777777" w:rsidR="00386D8F" w:rsidRDefault="00187558">
            <w:pPr>
              <w:spacing w:line="240" w:lineRule="auto"/>
              <w:ind w:left="122"/>
              <w:rPr>
                <w:sz w:val="18"/>
                <w:szCs w:val="18"/>
              </w:rPr>
            </w:pPr>
            <w:r>
              <w:rPr>
                <w:sz w:val="18"/>
                <w:szCs w:val="18"/>
              </w:rPr>
              <w:t>100% υψηλή χρησιμότητα</w:t>
            </w:r>
          </w:p>
        </w:tc>
      </w:tr>
      <w:tr w:rsidR="00386D8F" w14:paraId="060080BD" w14:textId="77777777">
        <w:trPr>
          <w:trHeight w:val="1488"/>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73D22" w14:textId="77777777" w:rsidR="00386D8F" w:rsidRDefault="00187558">
            <w:pPr>
              <w:spacing w:line="240" w:lineRule="auto"/>
              <w:ind w:left="124"/>
              <w:rPr>
                <w:sz w:val="24"/>
                <w:szCs w:val="24"/>
              </w:rPr>
            </w:pPr>
            <w:r>
              <w:rPr>
                <w:sz w:val="18"/>
                <w:szCs w:val="18"/>
              </w:rPr>
              <w:t xml:space="preserve">Επιπτώσεις </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125FB" w14:textId="77777777" w:rsidR="00386D8F" w:rsidRDefault="00187558">
            <w:pPr>
              <w:spacing w:before="5" w:line="240" w:lineRule="auto"/>
              <w:ind w:left="120" w:right="67" w:firstLine="3"/>
              <w:rPr>
                <w:sz w:val="18"/>
                <w:szCs w:val="18"/>
              </w:rPr>
            </w:pPr>
            <w:r>
              <w:rPr>
                <w:sz w:val="18"/>
                <w:szCs w:val="18"/>
              </w:rPr>
              <w:t xml:space="preserve">Αύξηση της γνώσης για τους πρόσφυγες Αύξηση της γνώσης για την ιδιωτική χορηγία  </w:t>
            </w:r>
          </w:p>
          <w:p w14:paraId="626AE5D9" w14:textId="77777777" w:rsidR="00386D8F" w:rsidRDefault="00187558">
            <w:pPr>
              <w:spacing w:before="5" w:line="240" w:lineRule="auto"/>
              <w:ind w:left="120" w:right="67" w:firstLine="3"/>
              <w:rPr>
                <w:sz w:val="18"/>
                <w:szCs w:val="18"/>
              </w:rPr>
            </w:pPr>
            <w:r>
              <w:rPr>
                <w:sz w:val="18"/>
                <w:szCs w:val="18"/>
              </w:rPr>
              <w:t xml:space="preserve">Αυξημένες γνώσεις σχετικά με την ένταξη των προσφύγων </w:t>
            </w:r>
          </w:p>
          <w:p w14:paraId="3A00A39A" w14:textId="77777777" w:rsidR="00386D8F" w:rsidRDefault="00187558">
            <w:pPr>
              <w:spacing w:before="5" w:line="240" w:lineRule="auto"/>
              <w:ind w:left="120" w:right="67" w:firstLine="3"/>
              <w:rPr>
                <w:sz w:val="18"/>
                <w:szCs w:val="18"/>
              </w:rPr>
            </w:pPr>
            <w:r>
              <w:rPr>
                <w:sz w:val="18"/>
                <w:szCs w:val="18"/>
              </w:rPr>
              <w:t>Αλλαγές στις πολιτικές, τις αξίες, τη διοίκηση που σχετίζονται με τη συμμετοχή στο έργο RaCIP</w:t>
            </w:r>
          </w:p>
          <w:p w14:paraId="459128C1" w14:textId="77777777" w:rsidR="00386D8F" w:rsidRDefault="00386D8F">
            <w:pPr>
              <w:spacing w:before="5" w:line="240" w:lineRule="auto"/>
              <w:ind w:left="120" w:right="67" w:firstLine="3"/>
              <w:rPr>
                <w:sz w:val="18"/>
                <w:szCs w:val="18"/>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55DD6" w14:textId="77777777" w:rsidR="00386D8F" w:rsidRDefault="00187558">
            <w:pPr>
              <w:spacing w:before="1" w:line="240" w:lineRule="auto"/>
              <w:ind w:left="122"/>
              <w:rPr>
                <w:sz w:val="18"/>
                <w:szCs w:val="18"/>
              </w:rPr>
            </w:pPr>
            <w:r>
              <w:rPr>
                <w:sz w:val="18"/>
                <w:szCs w:val="18"/>
              </w:rPr>
              <w:t xml:space="preserve">50% χαμηλό αυξημένη γνώση για τους πρόσφυγες, </w:t>
            </w:r>
          </w:p>
          <w:p w14:paraId="507DBFE5" w14:textId="77777777" w:rsidR="00386D8F" w:rsidRDefault="00187558">
            <w:pPr>
              <w:spacing w:before="1" w:line="240" w:lineRule="auto"/>
              <w:ind w:left="122"/>
              <w:rPr>
                <w:sz w:val="18"/>
                <w:szCs w:val="18"/>
              </w:rPr>
            </w:pPr>
            <w:r>
              <w:rPr>
                <w:sz w:val="18"/>
                <w:szCs w:val="18"/>
              </w:rPr>
              <w:t>50% μέτρια αυξημένη γνώση για τους πρόσφυγες,</w:t>
            </w:r>
          </w:p>
          <w:p w14:paraId="0337966D" w14:textId="77777777" w:rsidR="00386D8F" w:rsidRDefault="00187558">
            <w:pPr>
              <w:spacing w:before="1" w:line="240" w:lineRule="auto"/>
              <w:ind w:left="122"/>
              <w:rPr>
                <w:sz w:val="18"/>
                <w:szCs w:val="18"/>
              </w:rPr>
            </w:pPr>
            <w:r>
              <w:rPr>
                <w:sz w:val="18"/>
                <w:szCs w:val="18"/>
              </w:rPr>
              <w:t xml:space="preserve">0% υψηλή αυξημένη γνώση για τους πρόσφυγες, </w:t>
            </w:r>
          </w:p>
          <w:p w14:paraId="06928C19" w14:textId="77777777" w:rsidR="00386D8F" w:rsidRDefault="00386D8F">
            <w:pPr>
              <w:spacing w:before="1" w:line="240" w:lineRule="auto"/>
              <w:ind w:left="122"/>
              <w:rPr>
                <w:sz w:val="18"/>
                <w:szCs w:val="18"/>
              </w:rPr>
            </w:pPr>
          </w:p>
          <w:p w14:paraId="3F154CE9" w14:textId="77777777" w:rsidR="00386D8F" w:rsidRDefault="00187558">
            <w:pPr>
              <w:spacing w:before="1" w:line="240" w:lineRule="auto"/>
              <w:ind w:left="122"/>
              <w:rPr>
                <w:sz w:val="18"/>
                <w:szCs w:val="18"/>
              </w:rPr>
            </w:pPr>
            <w:r>
              <w:rPr>
                <w:sz w:val="18"/>
                <w:szCs w:val="18"/>
              </w:rPr>
              <w:t>0% χαμηλή αυξημένη γνώ</w:t>
            </w:r>
            <w:r>
              <w:rPr>
                <w:sz w:val="18"/>
                <w:szCs w:val="18"/>
              </w:rPr>
              <w:t xml:space="preserve">ση για την ιδιωτική χορηγία, </w:t>
            </w:r>
          </w:p>
          <w:p w14:paraId="2F346F76" w14:textId="77777777" w:rsidR="00386D8F" w:rsidRDefault="00187558">
            <w:pPr>
              <w:spacing w:before="1" w:line="240" w:lineRule="auto"/>
              <w:ind w:left="122"/>
              <w:rPr>
                <w:sz w:val="18"/>
                <w:szCs w:val="18"/>
              </w:rPr>
            </w:pPr>
            <w:r>
              <w:rPr>
                <w:sz w:val="18"/>
                <w:szCs w:val="18"/>
              </w:rPr>
              <w:t>40% μέτρια αυξημένη γνώση για την ιδιωτική χορηγία,</w:t>
            </w:r>
          </w:p>
          <w:p w14:paraId="09A4D0D8" w14:textId="77777777" w:rsidR="00386D8F" w:rsidRDefault="00187558">
            <w:pPr>
              <w:spacing w:before="1" w:line="240" w:lineRule="auto"/>
              <w:ind w:left="122"/>
              <w:rPr>
                <w:sz w:val="18"/>
                <w:szCs w:val="18"/>
              </w:rPr>
            </w:pPr>
            <w:r>
              <w:rPr>
                <w:sz w:val="18"/>
                <w:szCs w:val="18"/>
              </w:rPr>
              <w:lastRenderedPageBreak/>
              <w:t>60% υψηλή αυξημένη γνώση για την Ιδιωτική Χορηγία,</w:t>
            </w:r>
          </w:p>
          <w:p w14:paraId="12ECB32E" w14:textId="77777777" w:rsidR="00386D8F" w:rsidRDefault="00386D8F">
            <w:pPr>
              <w:spacing w:before="1" w:line="240" w:lineRule="auto"/>
              <w:ind w:left="0"/>
              <w:rPr>
                <w:color w:val="000000"/>
                <w:sz w:val="18"/>
                <w:szCs w:val="18"/>
              </w:rPr>
            </w:pPr>
          </w:p>
          <w:p w14:paraId="1DA2B4D8" w14:textId="77777777" w:rsidR="00386D8F" w:rsidRDefault="00187558">
            <w:pPr>
              <w:spacing w:line="240" w:lineRule="auto"/>
              <w:ind w:left="123"/>
              <w:rPr>
                <w:sz w:val="24"/>
                <w:szCs w:val="24"/>
              </w:rPr>
            </w:pPr>
            <w:r>
              <w:rPr>
                <w:sz w:val="18"/>
                <w:szCs w:val="18"/>
              </w:rPr>
              <w:t>Άλλο: 100% υψηλή αύξηση των γνώσεων σχετικά με τις υπηρεσίες που προσφέρονται από άλλους ενδιαφερόμενους φορείς όσον αφορά</w:t>
            </w:r>
            <w:r>
              <w:rPr>
                <w:sz w:val="18"/>
                <w:szCs w:val="18"/>
              </w:rPr>
              <w:t xml:space="preserve"> την ένταξη των προσφύγων.</w:t>
            </w:r>
          </w:p>
        </w:tc>
      </w:tr>
      <w:tr w:rsidR="00386D8F" w14:paraId="57E21C67" w14:textId="77777777">
        <w:trPr>
          <w:trHeight w:val="643"/>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783F6" w14:textId="77777777" w:rsidR="00386D8F" w:rsidRDefault="00187558">
            <w:pPr>
              <w:spacing w:line="240" w:lineRule="auto"/>
              <w:ind w:left="121" w:right="186" w:firstLine="3"/>
              <w:rPr>
                <w:sz w:val="24"/>
                <w:szCs w:val="24"/>
              </w:rPr>
            </w:pPr>
            <w:r>
              <w:rPr>
                <w:sz w:val="18"/>
                <w:szCs w:val="18"/>
              </w:rPr>
              <w:lastRenderedPageBreak/>
              <w:t>Άλλες σχετικές πληροφορίες</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E6224" w14:textId="77777777" w:rsidR="00386D8F" w:rsidRDefault="00187558">
            <w:pPr>
              <w:spacing w:line="240" w:lineRule="auto"/>
              <w:ind w:left="116" w:right="64" w:firstLine="5"/>
              <w:rPr>
                <w:sz w:val="24"/>
                <w:szCs w:val="24"/>
              </w:rPr>
            </w:pPr>
            <w:r>
              <w:rPr>
                <w:sz w:val="18"/>
                <w:szCs w:val="18"/>
              </w:rPr>
              <w:t>Άλλες σχετικές πληροφορίες σχετικά με τη συμμετοχή των οργανώσεων στο έργο</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7B687" w14:textId="77777777" w:rsidR="00386D8F" w:rsidRDefault="00386D8F">
            <w:pPr>
              <w:spacing w:line="240" w:lineRule="auto"/>
              <w:ind w:firstLine="360"/>
              <w:rPr>
                <w:sz w:val="24"/>
                <w:szCs w:val="24"/>
              </w:rPr>
            </w:pPr>
          </w:p>
        </w:tc>
      </w:tr>
      <w:tr w:rsidR="00386D8F" w14:paraId="1B3C6482" w14:textId="77777777">
        <w:trPr>
          <w:trHeight w:val="854"/>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688093" w14:textId="77777777" w:rsidR="00386D8F" w:rsidRDefault="00187558">
            <w:pPr>
              <w:spacing w:line="240" w:lineRule="auto"/>
              <w:ind w:left="124"/>
              <w:rPr>
                <w:sz w:val="24"/>
                <w:szCs w:val="24"/>
              </w:rPr>
            </w:pPr>
            <w:r>
              <w:rPr>
                <w:sz w:val="18"/>
                <w:szCs w:val="18"/>
              </w:rPr>
              <w:t xml:space="preserve">Δηλώσεις </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9431E" w14:textId="77777777" w:rsidR="00386D8F" w:rsidRDefault="00187558">
            <w:pPr>
              <w:spacing w:line="240" w:lineRule="auto"/>
              <w:ind w:left="119" w:right="65" w:firstLine="3"/>
              <w:rPr>
                <w:sz w:val="24"/>
                <w:szCs w:val="24"/>
              </w:rPr>
            </w:pPr>
            <w:r>
              <w:rPr>
                <w:sz w:val="18"/>
                <w:szCs w:val="18"/>
              </w:rPr>
              <w:t>Σημαντικά δηλώσεις- Παρακαλούμε αντιγράψτε τα σχετικά αποσπάσματα για να εκφράσετε τον άμεσο λόγο των συνεντευξιαζόμενων σχετικά με τους παραπάνω δείκτες και τη συμμετοχή στο RaCIP</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0CD2F" w14:textId="77777777" w:rsidR="00386D8F" w:rsidRDefault="00187558">
            <w:pPr>
              <w:spacing w:line="240" w:lineRule="auto"/>
              <w:ind w:left="119" w:right="67"/>
              <w:rPr>
                <w:sz w:val="24"/>
                <w:szCs w:val="24"/>
              </w:rPr>
            </w:pPr>
            <w:r>
              <w:rPr>
                <w:sz w:val="18"/>
                <w:szCs w:val="18"/>
              </w:rPr>
              <w:t>Χρησιμοποιήστε την ακόλουθη μορφή: "quote" [προφίλ προσώπου/οργάνωσης, χώρα</w:t>
            </w:r>
            <w:r>
              <w:rPr>
                <w:sz w:val="18"/>
                <w:szCs w:val="18"/>
              </w:rPr>
              <w:t>]</w:t>
            </w:r>
          </w:p>
        </w:tc>
      </w:tr>
      <w:tr w:rsidR="00386D8F" w14:paraId="13423928" w14:textId="77777777">
        <w:trPr>
          <w:trHeight w:val="432"/>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8A05F" w14:textId="77777777" w:rsidR="00386D8F" w:rsidRDefault="00187558">
            <w:pPr>
              <w:spacing w:line="240" w:lineRule="auto"/>
              <w:ind w:left="124"/>
              <w:rPr>
                <w:sz w:val="24"/>
                <w:szCs w:val="24"/>
              </w:rPr>
            </w:pPr>
            <w:r>
              <w:rPr>
                <w:sz w:val="18"/>
                <w:szCs w:val="18"/>
              </w:rPr>
              <w:t xml:space="preserve">Μέθοδοι </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D51D9" w14:textId="77777777" w:rsidR="00386D8F" w:rsidRDefault="00187558">
            <w:pPr>
              <w:spacing w:line="240" w:lineRule="auto"/>
              <w:ind w:left="119" w:right="64" w:firstLine="4"/>
              <w:rPr>
                <w:sz w:val="24"/>
                <w:szCs w:val="24"/>
              </w:rPr>
            </w:pPr>
            <w:r>
              <w:rPr>
                <w:sz w:val="18"/>
                <w:szCs w:val="18"/>
              </w:rPr>
              <w:t>Περιγράψτε τον τρόπο με τον οποίο συλλέχθηκαν οι πληροφορίες σχετικά με τους συμμετέχοντες οργανισμούς</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9DD0D" w14:textId="77777777" w:rsidR="00386D8F" w:rsidRDefault="00187558">
            <w:pPr>
              <w:spacing w:line="240" w:lineRule="auto"/>
              <w:ind w:firstLine="360"/>
              <w:rPr>
                <w:sz w:val="24"/>
                <w:szCs w:val="24"/>
              </w:rPr>
            </w:pPr>
            <w:r>
              <w:rPr>
                <w:sz w:val="18"/>
                <w:szCs w:val="18"/>
              </w:rPr>
              <w:t>Οι πληροφορίες συλλέχθηκαν στο πλαίσιο συνέντευξης.</w:t>
            </w:r>
          </w:p>
        </w:tc>
      </w:tr>
    </w:tbl>
    <w:p w14:paraId="6E9769B4" w14:textId="77777777" w:rsidR="00386D8F" w:rsidRDefault="00386D8F">
      <w:pPr>
        <w:widowControl w:val="0"/>
        <w:pBdr>
          <w:top w:val="nil"/>
          <w:left w:val="nil"/>
          <w:bottom w:val="nil"/>
          <w:right w:val="nil"/>
          <w:between w:val="nil"/>
        </w:pBdr>
        <w:spacing w:before="188" w:line="240" w:lineRule="auto"/>
        <w:ind w:left="0"/>
        <w:rPr>
          <w:b/>
          <w:color w:val="000000"/>
          <w:sz w:val="24"/>
          <w:szCs w:val="24"/>
        </w:rPr>
      </w:pPr>
    </w:p>
    <w:p w14:paraId="41BF04BE" w14:textId="77777777" w:rsidR="00386D8F" w:rsidRDefault="00187558">
      <w:pPr>
        <w:shd w:val="clear" w:color="auto" w:fill="FFD965"/>
        <w:spacing w:before="120" w:after="120" w:line="240" w:lineRule="auto"/>
        <w:ind w:left="0"/>
        <w:rPr>
          <w:b/>
          <w:smallCaps/>
          <w:sz w:val="28"/>
          <w:szCs w:val="28"/>
        </w:rPr>
      </w:pPr>
      <w:r>
        <w:rPr>
          <w:b/>
          <w:smallCaps/>
          <w:sz w:val="28"/>
          <w:szCs w:val="28"/>
        </w:rPr>
        <w:t>4. Συμπερασματικές παρατηρήσεις</w:t>
      </w:r>
    </w:p>
    <w:p w14:paraId="5825CBA8" w14:textId="77777777" w:rsidR="00386D8F" w:rsidRDefault="00187558">
      <w:pPr>
        <w:widowControl w:val="0"/>
        <w:pBdr>
          <w:top w:val="nil"/>
          <w:left w:val="nil"/>
          <w:bottom w:val="nil"/>
          <w:right w:val="nil"/>
          <w:between w:val="nil"/>
        </w:pBdr>
        <w:spacing w:before="123" w:line="234" w:lineRule="auto"/>
        <w:ind w:left="0" w:right="717"/>
        <w:rPr>
          <w:b/>
          <w:color w:val="000000"/>
        </w:rPr>
      </w:pPr>
      <w:r>
        <w:rPr>
          <w:b/>
          <w:color w:val="000000"/>
        </w:rPr>
        <w:t xml:space="preserve">4.1 </w:t>
      </w:r>
      <w:r>
        <w:rPr>
          <w:b/>
        </w:rPr>
        <w:t xml:space="preserve">Παρακαλείστε να διατυπώσετε το δικό σας προβληματισμό σχετικά με το πώς η διάσταση του φύλου ήταν παρούσα/απουσίαζε στις δράσεις και τις δραστηριότητες, καθώς και στη διαδικασία αξιολόγησης, σε αυτό το ενδιάμεσο στάδιο.  </w:t>
      </w:r>
      <w:r>
        <w:rPr>
          <w:b/>
          <w:color w:val="000000"/>
        </w:rPr>
        <w:t xml:space="preserve"> </w:t>
      </w:r>
    </w:p>
    <w:p w14:paraId="3D02D5AE" w14:textId="77777777" w:rsidR="00386D8F" w:rsidRDefault="00386D8F"/>
    <w:p w14:paraId="30CC5266" w14:textId="77777777" w:rsidR="00386D8F" w:rsidRDefault="00187558">
      <w:r>
        <w:t xml:space="preserve">Το δίκτυο PAR ξεκίνησε να είναι </w:t>
      </w:r>
      <w:r>
        <w:t>μόνο για οικογένειες, και έτσι η ισορροπία των φύλων των προσφύγων στις οικογένειες που ήρθαν από την Ελλάδα με πρόγραμμα μετεγκατάστασης είναι οργανική, οι οικογένειες ταξίδεψαν μαζί. Παρ' όλα αυτά, η συμμετοχή του άνδρα είναι μεγαλύτερη, ο άνδρας που είν</w:t>
      </w:r>
      <w:r>
        <w:t>αι πιο πρόθυμος να συμμετάσχει, και αυτό φαίνεται φυσιολογικό σε ορισμένες κουλτούρες, όπως είναι ο άνδρας που αναλαμβάνει τη δημόσια ζωή, όπως το να πηγαίνει τα παιδιά στο σχολείο, να πηγαίνει σε δημόσιες υπηρεσίες, ακόμη και να ψωνίζει. Από την άλλη πλευ</w:t>
      </w:r>
      <w:r>
        <w:t>ρά, είναι αξιοσημείωτο ότι, αν συγκεντρώσουμε μια ομάδα μόνο γυναικών, αυτές τείνουν να συμμετέχουν περισσότερο και σε μεγαλύτερους αριθμούς. Το κάνουμε αυτό στα πορτογαλικά μαθήματα on-line με καλά αποτελέσματα.</w:t>
      </w:r>
    </w:p>
    <w:p w14:paraId="2981D2E5" w14:textId="77777777" w:rsidR="00386D8F" w:rsidRDefault="00187558">
      <w:r>
        <w:t>Εδώ και μερικούς μήνες η ΠΑΡ άρχισε να δέχε</w:t>
      </w:r>
      <w:r>
        <w:t>ται από τα ανθρωπιστικά πλοία, και είναι κυρίως νέοι άνδρες, ίσως επειδή το ταξίδι είναι πολύ επικίνδυνο.</w:t>
      </w:r>
    </w:p>
    <w:p w14:paraId="74846BBD" w14:textId="77777777" w:rsidR="00386D8F" w:rsidRDefault="00187558">
      <w:r>
        <w:t xml:space="preserve">Στο ρόλο του μέντορα, προσπαθούμε να λάβουμε υπόψη τη διάσταση του φύλου, το αγόρι τείνει να είναι πιο ανοιχτό με ένα αγόρι, και αυτό μπορεί να είναι </w:t>
      </w:r>
      <w:r>
        <w:t>πολύ σημαντικό για την απελευθέρωση των δυνατοτήτων.</w:t>
      </w:r>
    </w:p>
    <w:p w14:paraId="1726159E" w14:textId="77777777" w:rsidR="00386D8F" w:rsidRDefault="00386D8F"/>
    <w:p w14:paraId="2B180DDD" w14:textId="77777777" w:rsidR="00386D8F" w:rsidRDefault="00187558">
      <w:r>
        <w:lastRenderedPageBreak/>
        <w:t>Στις υποστηρικτικές οικογένειες οι γυναίκες είναι πιο συμμετοχικές, η διαφορά είναι πολύ μεγάλη.</w:t>
      </w:r>
    </w:p>
    <w:p w14:paraId="54D8AB5B" w14:textId="77777777" w:rsidR="00386D8F" w:rsidRDefault="00187558">
      <w:r>
        <w:t>Στις κοινωνικές οργανώσεις οι γυναίκες αποτελούν την πλειονότητα των τεχνικών, όπως φαίνεται από το επάγγ</w:t>
      </w:r>
      <w:r>
        <w:t>ελμα.</w:t>
      </w:r>
    </w:p>
    <w:p w14:paraId="17329442" w14:textId="77777777" w:rsidR="00386D8F" w:rsidRDefault="00386D8F">
      <w:pPr>
        <w:spacing w:line="240" w:lineRule="auto"/>
        <w:ind w:firstLine="360"/>
      </w:pPr>
    </w:p>
    <w:p w14:paraId="0A6E656C" w14:textId="77777777" w:rsidR="00386D8F" w:rsidRDefault="00386D8F">
      <w:pPr>
        <w:spacing w:line="240" w:lineRule="auto"/>
        <w:ind w:firstLine="360"/>
        <w:rPr>
          <w:color w:val="000000"/>
        </w:rPr>
      </w:pPr>
    </w:p>
    <w:p w14:paraId="4835919D" w14:textId="77777777" w:rsidR="00386D8F" w:rsidRDefault="00187558">
      <w:pPr>
        <w:ind w:left="0"/>
      </w:pPr>
      <w:r>
        <w:rPr>
          <w:b/>
          <w:color w:val="000000"/>
        </w:rPr>
        <w:t xml:space="preserve">4.2 </w:t>
      </w:r>
      <w:r>
        <w:rPr>
          <w:b/>
        </w:rPr>
        <w:t>Παρακαλείστε να δώσετε άλλες πληροφορίες και επισημάνσεις σχετικά με τις συνολικές ανάγκες και τις συνθήκες ένταξης των αναγκαστικών μεταναστών και των οργανώσεων. Συμπεριλάβετε σημεία συζήτησης και σχόλια.</w:t>
      </w:r>
    </w:p>
    <w:p w14:paraId="4A200269" w14:textId="77777777" w:rsidR="00386D8F" w:rsidRDefault="00386D8F">
      <w:pPr>
        <w:ind w:left="0"/>
      </w:pPr>
    </w:p>
    <w:p w14:paraId="49094FD5" w14:textId="77777777" w:rsidR="00386D8F" w:rsidRDefault="00187558">
      <w:r>
        <w:t>Ήταν δύσκολο να αντιμετωπιστεί η απογοήτευση ορι</w:t>
      </w:r>
      <w:r>
        <w:t>σμένων κοινωνικών λειτουργών που υποδέχτηκαν πρόσφυγες και τώρα δεν είναι πρόθυμοι να το επαναλάβουν. Κάθε οργάνωση που εργάζεται με ευάλωτους ανθρώπους φαίνεται να ασχολείται με το τι πρόκειται να έρθει ως οικονομική κρίση, και να μειώνει το ποσό της προσ</w:t>
      </w:r>
      <w:r>
        <w:t>πάθειας προς τους μετανάστες.</w:t>
      </w:r>
    </w:p>
    <w:p w14:paraId="0548887B" w14:textId="77777777" w:rsidR="00386D8F" w:rsidRDefault="00386D8F"/>
    <w:p w14:paraId="4AA891F4" w14:textId="77777777" w:rsidR="00386D8F" w:rsidRDefault="00187558">
      <w:r>
        <w:t>Οι συναντήσεις με μια ομάδα μεντόρων και μια ομάδα εθελοντών αναφέρθηκαν κατά τη διάρκεια ορισμένων συνεντεύξεων ως κάτι που πρέπει να γίνει.</w:t>
      </w:r>
    </w:p>
    <w:p w14:paraId="3FF40B1E" w14:textId="77777777" w:rsidR="00386D8F" w:rsidRDefault="00386D8F"/>
    <w:p w14:paraId="105B50B3" w14:textId="77777777" w:rsidR="00386D8F" w:rsidRDefault="00187558">
      <w:r>
        <w:t>Το γεγονός ότι η Πορτογαλία δεν είναι χώρα προορισμού κάνει ένα μεγάλο μέρος των π</w:t>
      </w:r>
      <w:r>
        <w:t>ροσφύγων να κάνουν το ταξίδι σε άλλες χώρες, παρά τις προειδοποιήσεις για τον κανονισμό του Δουβλίνου. Το κάλεσμα των φίλων και της οικογένειας σε άλλες χώρες συχνά μιλάει πιο δυνατά και δεν υπάρχουν πολλά που μπορούμε να κάνουμε ενώ το κόστος ζωής στην Πο</w:t>
      </w:r>
      <w:r>
        <w:t>ρτογαλία αυξάνεται</w:t>
      </w:r>
    </w:p>
    <w:p w14:paraId="1A338B7E" w14:textId="77777777" w:rsidR="00386D8F" w:rsidRDefault="00386D8F">
      <w:pPr>
        <w:ind w:left="0"/>
      </w:pPr>
    </w:p>
    <w:p w14:paraId="467B178C" w14:textId="77777777" w:rsidR="00386D8F" w:rsidRDefault="00386D8F">
      <w:pPr>
        <w:widowControl w:val="0"/>
        <w:pBdr>
          <w:top w:val="nil"/>
          <w:left w:val="nil"/>
          <w:bottom w:val="nil"/>
          <w:right w:val="nil"/>
          <w:between w:val="nil"/>
        </w:pBdr>
        <w:spacing w:before="128" w:line="349" w:lineRule="auto"/>
        <w:ind w:right="715" w:firstLine="360"/>
        <w:rPr>
          <w:color w:val="000000"/>
        </w:rPr>
      </w:pPr>
    </w:p>
    <w:p w14:paraId="7B43273A" w14:textId="77777777" w:rsidR="00386D8F" w:rsidRDefault="00386D8F">
      <w:pPr>
        <w:widowControl w:val="0"/>
        <w:pBdr>
          <w:top w:val="nil"/>
          <w:left w:val="nil"/>
          <w:bottom w:val="nil"/>
          <w:right w:val="nil"/>
          <w:between w:val="nil"/>
        </w:pBdr>
        <w:spacing w:before="128" w:line="349" w:lineRule="auto"/>
        <w:ind w:right="715" w:firstLine="360"/>
        <w:rPr>
          <w:color w:val="000000"/>
        </w:rPr>
      </w:pPr>
    </w:p>
    <w:sectPr w:rsidR="00386D8F">
      <w:footerReference w:type="default" r:id="rId9"/>
      <w:pgSz w:w="11900" w:h="1682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72624" w14:textId="77777777" w:rsidR="00187558" w:rsidRDefault="00187558">
      <w:pPr>
        <w:spacing w:line="240" w:lineRule="auto"/>
      </w:pPr>
      <w:r>
        <w:separator/>
      </w:r>
    </w:p>
  </w:endnote>
  <w:endnote w:type="continuationSeparator" w:id="0">
    <w:p w14:paraId="50B208ED" w14:textId="77777777" w:rsidR="00187558" w:rsidRDefault="00187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4E42" w14:textId="77777777" w:rsidR="00386D8F" w:rsidRDefault="00187558">
    <w:pPr>
      <w:pBdr>
        <w:top w:val="nil"/>
        <w:left w:val="nil"/>
        <w:bottom w:val="nil"/>
        <w:right w:val="nil"/>
        <w:between w:val="nil"/>
      </w:pBdr>
      <w:tabs>
        <w:tab w:val="center" w:pos="4680"/>
        <w:tab w:val="right" w:pos="9360"/>
      </w:tabs>
      <w:spacing w:line="240" w:lineRule="auto"/>
      <w:ind w:firstLine="360"/>
      <w:jc w:val="center"/>
      <w:rPr>
        <w:color w:val="000000"/>
      </w:rPr>
    </w:pPr>
    <w:r>
      <w:rPr>
        <w:color w:val="000000"/>
      </w:rPr>
      <w:fldChar w:fldCharType="begin"/>
    </w:r>
    <w:r>
      <w:rPr>
        <w:color w:val="000000"/>
      </w:rPr>
      <w:instrText>PAGE</w:instrText>
    </w:r>
    <w:r>
      <w:rPr>
        <w:color w:val="000000"/>
      </w:rPr>
      <w:fldChar w:fldCharType="separate"/>
    </w:r>
    <w:r w:rsidR="00A80D13">
      <w:rPr>
        <w:noProof/>
        <w:color w:val="000000"/>
      </w:rPr>
      <w:t>1</w:t>
    </w:r>
    <w:r>
      <w:rPr>
        <w:color w:val="000000"/>
      </w:rPr>
      <w:fldChar w:fldCharType="end"/>
    </w:r>
  </w:p>
  <w:p w14:paraId="3E4E04AE" w14:textId="77777777" w:rsidR="00386D8F" w:rsidRDefault="00386D8F">
    <w:pPr>
      <w:pBdr>
        <w:top w:val="nil"/>
        <w:left w:val="nil"/>
        <w:bottom w:val="nil"/>
        <w:right w:val="nil"/>
        <w:between w:val="nil"/>
      </w:pBdr>
      <w:tabs>
        <w:tab w:val="center" w:pos="4680"/>
        <w:tab w:val="right" w:pos="9360"/>
      </w:tabs>
      <w:spacing w:line="240" w:lineRule="auto"/>
      <w:ind w:firstLine="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9BA3" w14:textId="77777777" w:rsidR="00187558" w:rsidRDefault="00187558">
      <w:pPr>
        <w:spacing w:line="240" w:lineRule="auto"/>
      </w:pPr>
      <w:r>
        <w:separator/>
      </w:r>
    </w:p>
  </w:footnote>
  <w:footnote w:type="continuationSeparator" w:id="0">
    <w:p w14:paraId="69BA3E69" w14:textId="77777777" w:rsidR="00187558" w:rsidRDefault="001875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D8F"/>
    <w:rsid w:val="00187558"/>
    <w:rsid w:val="00386D8F"/>
    <w:rsid w:val="00A8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A2CB"/>
  <w15:docId w15:val="{5842312F-ABC6-42A1-BBC4-D747BF0E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line="360" w:lineRule="auto"/>
        <w:ind w:left="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67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81D21"/>
    <w:pPr>
      <w:tabs>
        <w:tab w:val="center" w:pos="4680"/>
        <w:tab w:val="right" w:pos="9360"/>
      </w:tabs>
      <w:spacing w:line="240" w:lineRule="auto"/>
    </w:pPr>
  </w:style>
  <w:style w:type="character" w:customStyle="1" w:styleId="HeaderChar">
    <w:name w:val="Header Char"/>
    <w:basedOn w:val="DefaultParagraphFont"/>
    <w:link w:val="Header"/>
    <w:uiPriority w:val="99"/>
    <w:rsid w:val="00F81D21"/>
  </w:style>
  <w:style w:type="paragraph" w:styleId="Footer">
    <w:name w:val="footer"/>
    <w:basedOn w:val="Normal"/>
    <w:link w:val="FooterChar"/>
    <w:uiPriority w:val="99"/>
    <w:unhideWhenUsed/>
    <w:rsid w:val="00F81D21"/>
    <w:pPr>
      <w:tabs>
        <w:tab w:val="center" w:pos="4680"/>
        <w:tab w:val="right" w:pos="9360"/>
      </w:tabs>
      <w:spacing w:line="240" w:lineRule="auto"/>
    </w:pPr>
  </w:style>
  <w:style w:type="character" w:customStyle="1" w:styleId="FooterChar">
    <w:name w:val="Footer Char"/>
    <w:basedOn w:val="DefaultParagraphFont"/>
    <w:link w:val="Footer"/>
    <w:uiPriority w:val="99"/>
    <w:rsid w:val="00F81D21"/>
  </w:style>
  <w:style w:type="paragraph" w:styleId="ListParagraph">
    <w:name w:val="List Paragraph"/>
    <w:basedOn w:val="Normal"/>
    <w:link w:val="ListParagraphChar"/>
    <w:uiPriority w:val="34"/>
    <w:qFormat/>
    <w:rsid w:val="00884345"/>
    <w:pPr>
      <w:spacing w:after="160" w:line="259" w:lineRule="auto"/>
      <w:ind w:left="720"/>
      <w:contextualSpacing/>
    </w:pPr>
    <w:rPr>
      <w:rFonts w:asciiTheme="minorHAnsi" w:eastAsiaTheme="minorHAnsi" w:hAnsiTheme="minorHAnsi" w:cstheme="minorBidi"/>
      <w:lang w:val="it-IT"/>
    </w:rPr>
  </w:style>
  <w:style w:type="table" w:styleId="TableGrid">
    <w:name w:val="Table Grid"/>
    <w:basedOn w:val="TableNormal"/>
    <w:uiPriority w:val="39"/>
    <w:rsid w:val="006457B4"/>
    <w:pPr>
      <w:spacing w:line="240" w:lineRule="auto"/>
    </w:pPr>
    <w:rPr>
      <w:rFonts w:asciiTheme="minorHAnsi" w:eastAsiaTheme="minorHAnsi" w:hAnsiTheme="minorHAnsi" w:cstheme="minorBidi"/>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5AA8"/>
    <w:rPr>
      <w:sz w:val="16"/>
      <w:szCs w:val="16"/>
    </w:rPr>
  </w:style>
  <w:style w:type="paragraph" w:styleId="CommentText">
    <w:name w:val="annotation text"/>
    <w:basedOn w:val="Normal"/>
    <w:link w:val="CommentTextChar"/>
    <w:uiPriority w:val="99"/>
    <w:semiHidden/>
    <w:unhideWhenUsed/>
    <w:rsid w:val="00635AA8"/>
    <w:pPr>
      <w:spacing w:after="160" w:line="240" w:lineRule="auto"/>
    </w:pPr>
    <w:rPr>
      <w:rFonts w:asciiTheme="minorHAnsi" w:eastAsiaTheme="minorHAnsi" w:hAnsiTheme="minorHAnsi" w:cstheme="minorBidi"/>
      <w:sz w:val="20"/>
      <w:szCs w:val="20"/>
      <w:lang w:val="pt-PT"/>
    </w:rPr>
  </w:style>
  <w:style w:type="character" w:customStyle="1" w:styleId="CommentTextChar">
    <w:name w:val="Comment Text Char"/>
    <w:basedOn w:val="DefaultParagraphFont"/>
    <w:link w:val="CommentText"/>
    <w:uiPriority w:val="99"/>
    <w:semiHidden/>
    <w:rsid w:val="00635AA8"/>
    <w:rPr>
      <w:rFonts w:asciiTheme="minorHAnsi" w:eastAsiaTheme="minorHAnsi" w:hAnsiTheme="minorHAnsi" w:cstheme="minorBidi"/>
      <w:sz w:val="20"/>
      <w:szCs w:val="20"/>
      <w:lang w:val="pt-PT"/>
    </w:rPr>
  </w:style>
  <w:style w:type="character" w:customStyle="1" w:styleId="ListParagraphChar">
    <w:name w:val="List Paragraph Char"/>
    <w:basedOn w:val="DefaultParagraphFont"/>
    <w:link w:val="ListParagraph"/>
    <w:uiPriority w:val="34"/>
    <w:qFormat/>
    <w:rsid w:val="004916F9"/>
    <w:rPr>
      <w:rFonts w:asciiTheme="minorHAnsi" w:eastAsiaTheme="minorHAnsi" w:hAnsiTheme="minorHAnsi" w:cstheme="minorBidi"/>
      <w:lang w:val="it-IT"/>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CommentSubject">
    <w:name w:val="annotation subject"/>
    <w:basedOn w:val="CommentText"/>
    <w:next w:val="CommentText"/>
    <w:link w:val="CommentSubjectChar"/>
    <w:uiPriority w:val="99"/>
    <w:semiHidden/>
    <w:unhideWhenUsed/>
    <w:rsid w:val="00A702EB"/>
    <w:pPr>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A702EB"/>
    <w:rPr>
      <w:rFonts w:asciiTheme="minorHAnsi" w:eastAsiaTheme="minorHAnsi" w:hAnsiTheme="minorHAnsi" w:cstheme="minorBidi"/>
      <w:b/>
      <w:bCs/>
      <w:sz w:val="20"/>
      <w:szCs w:val="20"/>
      <w:lang w:val="pt-PT"/>
    </w:rPr>
  </w:style>
  <w:style w:type="table" w:customStyle="1" w:styleId="a2">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3">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4">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wZltvSchxfLrs5mU3YSA641sjw==">AMUW2mUfqYM/pB+47aGhPbV0dnemmM/NT97wGgI1wOWBcV+1hrzuVyiIC1xtnKNGOBnJzoGOUgnijjVzuZB5xJJyMUvhTQ7rz7N1CLN859dgjWcr7r0DVpFrHJIf2V7hRVbpOEbERnOsjXFZVzJ6qrravc7ESDxMvA==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3930</Words>
  <Characters>22401</Characters>
  <Application>Microsoft Office Word</Application>
  <DocSecurity>0</DocSecurity>
  <Lines>186</Lines>
  <Paragraphs>52</Paragraphs>
  <ScaleCrop>false</ScaleCrop>
  <Company/>
  <LinksUpToDate>false</LinksUpToDate>
  <CharactersWithSpaces>26279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Daniela;NCJ</dc:creator>
  <cp:lastModifiedBy>Terry</cp:lastModifiedBy>
  <cp:revision>2</cp:revision>
  <dcterms:created xsi:type="dcterms:W3CDTF">2022-12-10T15:09:00Z</dcterms:created>
  <dcterms:modified xsi:type="dcterms:W3CDTF">2022-12-30T16:15:00Z</dcterms:modified>
</cp:coreProperties>
</file>